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6A0" w:rsidRPr="002B0246" w:rsidRDefault="00B316A0" w:rsidP="002B0246">
      <w:pPr>
        <w:tabs>
          <w:tab w:val="center" w:pos="4819"/>
          <w:tab w:val="left" w:pos="8850"/>
        </w:tabs>
        <w:spacing w:after="0"/>
        <w:rPr>
          <w:rFonts w:ascii="Times New Roman" w:hAnsi="Times New Roman" w:cs="Times New Roman"/>
          <w:noProof/>
          <w:sz w:val="28"/>
          <w:lang w:val="uk-UA"/>
        </w:rPr>
      </w:pPr>
    </w:p>
    <w:p w:rsidR="00D0546C" w:rsidRPr="00E24AD2" w:rsidRDefault="00D0546C" w:rsidP="00D0546C">
      <w:pPr>
        <w:ind w:left="4536"/>
        <w:rPr>
          <w:rFonts w:ascii="Times New Roman" w:hAnsi="Times New Roman" w:cs="Times New Roman"/>
          <w:b/>
          <w:sz w:val="28"/>
          <w:szCs w:val="28"/>
          <w:lang w:val="uk-UA"/>
        </w:rPr>
      </w:pPr>
      <w:r w:rsidRPr="004A52F3">
        <w:rPr>
          <w:rFonts w:ascii="Times New Roman" w:hAnsi="Times New Roman" w:cs="Times New Roman"/>
          <w:b/>
          <w:sz w:val="28"/>
          <w:szCs w:val="28"/>
        </w:rPr>
        <w:t>ЗАТВЕРДЖЕНО</w:t>
      </w:r>
    </w:p>
    <w:p w:rsidR="00D0546C" w:rsidRDefault="00D0546C" w:rsidP="00D0546C">
      <w:pPr>
        <w:ind w:left="4536"/>
        <w:rPr>
          <w:rFonts w:ascii="Times New Roman" w:hAnsi="Times New Roman" w:cs="Times New Roman"/>
          <w:sz w:val="28"/>
          <w:szCs w:val="28"/>
          <w:lang w:val="uk-UA"/>
        </w:rPr>
      </w:pPr>
      <w:r w:rsidRPr="004A52F3">
        <w:rPr>
          <w:rFonts w:ascii="Times New Roman" w:hAnsi="Times New Roman" w:cs="Times New Roman"/>
          <w:sz w:val="28"/>
          <w:szCs w:val="28"/>
          <w:lang w:val="uk-UA"/>
        </w:rPr>
        <w:t>рішення Краснокутської селищної ради</w:t>
      </w:r>
      <w:r w:rsidR="00EE2729">
        <w:rPr>
          <w:rFonts w:ascii="Times New Roman" w:hAnsi="Times New Roman" w:cs="Times New Roman"/>
          <w:sz w:val="28"/>
          <w:szCs w:val="28"/>
          <w:lang w:val="uk-UA"/>
        </w:rPr>
        <w:t xml:space="preserve"> від ___ серпня 2026</w:t>
      </w:r>
      <w:r>
        <w:rPr>
          <w:rFonts w:ascii="Times New Roman" w:hAnsi="Times New Roman" w:cs="Times New Roman"/>
          <w:sz w:val="28"/>
          <w:szCs w:val="28"/>
          <w:lang w:val="uk-UA"/>
        </w:rPr>
        <w:t xml:space="preserve"> року </w:t>
      </w:r>
      <w:r w:rsidRPr="004A52F3">
        <w:rPr>
          <w:rFonts w:ascii="Times New Roman" w:hAnsi="Times New Roman" w:cs="Times New Roman"/>
          <w:sz w:val="28"/>
          <w:szCs w:val="28"/>
          <w:lang w:val="uk-UA"/>
        </w:rPr>
        <w:t xml:space="preserve">№ </w:t>
      </w:r>
      <w:r>
        <w:rPr>
          <w:rFonts w:ascii="Times New Roman" w:hAnsi="Times New Roman" w:cs="Times New Roman"/>
          <w:sz w:val="28"/>
          <w:szCs w:val="28"/>
          <w:lang w:val="uk-UA"/>
        </w:rPr>
        <w:t>___</w:t>
      </w:r>
      <w:r w:rsidR="00EE2729">
        <w:rPr>
          <w:rFonts w:ascii="Times New Roman" w:hAnsi="Times New Roman" w:cs="Times New Roman"/>
          <w:sz w:val="28"/>
          <w:szCs w:val="28"/>
          <w:lang w:val="uk-UA"/>
        </w:rPr>
        <w:t>__</w:t>
      </w:r>
      <w:r w:rsidR="000E7C0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Pr>
          <w:rFonts w:ascii="Times New Roman" w:hAnsi="Times New Roman" w:cs="Times New Roman"/>
          <w:sz w:val="28"/>
          <w:szCs w:val="28"/>
          <w:lang w:val="en-US"/>
        </w:rPr>
        <w:t>VIII</w:t>
      </w:r>
    </w:p>
    <w:p w:rsidR="00D0546C" w:rsidRPr="004A52F3" w:rsidRDefault="00D0546C" w:rsidP="00D0546C">
      <w:pPr>
        <w:ind w:left="4536"/>
        <w:rPr>
          <w:rFonts w:ascii="Times New Roman" w:hAnsi="Times New Roman" w:cs="Times New Roman"/>
          <w:sz w:val="28"/>
          <w:szCs w:val="28"/>
          <w:lang w:val="uk-UA"/>
        </w:rPr>
      </w:pPr>
      <w:r w:rsidRPr="008923C1">
        <w:rPr>
          <w:rFonts w:ascii="Times New Roman" w:hAnsi="Times New Roman" w:cs="Times New Roman"/>
          <w:sz w:val="28"/>
          <w:szCs w:val="28"/>
          <w:lang w:val="uk-UA"/>
        </w:rPr>
        <w:t>(</w:t>
      </w:r>
      <w:r w:rsidR="000E7C07">
        <w:rPr>
          <w:rFonts w:ascii="Times New Roman" w:hAnsi="Times New Roman" w:cs="Times New Roman"/>
          <w:bCs/>
          <w:color w:val="000000"/>
          <w:sz w:val="28"/>
          <w:szCs w:val="28"/>
          <w:lang w:val="uk-UA"/>
        </w:rPr>
        <w:t>______</w:t>
      </w:r>
      <w:r w:rsidRPr="008923C1">
        <w:rPr>
          <w:rFonts w:ascii="Times New Roman" w:hAnsi="Times New Roman" w:cs="Times New Roman"/>
          <w:sz w:val="28"/>
          <w:szCs w:val="28"/>
          <w:lang w:val="uk-UA"/>
        </w:rPr>
        <w:t xml:space="preserve"> сесія </w:t>
      </w:r>
      <w:r>
        <w:rPr>
          <w:rFonts w:ascii="Times New Roman" w:hAnsi="Times New Roman" w:cs="Times New Roman"/>
          <w:sz w:val="28"/>
          <w:szCs w:val="28"/>
          <w:lang w:val="en-US"/>
        </w:rPr>
        <w:t>VIII</w:t>
      </w:r>
      <w:r>
        <w:rPr>
          <w:rFonts w:ascii="Times New Roman" w:hAnsi="Times New Roman" w:cs="Times New Roman"/>
          <w:sz w:val="28"/>
          <w:szCs w:val="28"/>
          <w:lang w:val="uk-UA"/>
        </w:rPr>
        <w:t xml:space="preserve"> скликання)</w:t>
      </w:r>
    </w:p>
    <w:p w:rsidR="002C6265" w:rsidRDefault="002C6265" w:rsidP="002C6265">
      <w:pPr>
        <w:spacing w:after="0" w:line="240" w:lineRule="auto"/>
        <w:jc w:val="center"/>
        <w:rPr>
          <w:rFonts w:ascii="Times New Roman" w:hAnsi="Times New Roman" w:cs="Times New Roman"/>
          <w:sz w:val="28"/>
          <w:szCs w:val="28"/>
          <w:lang w:val="uk-UA"/>
        </w:rPr>
      </w:pPr>
    </w:p>
    <w:p w:rsidR="00EC12C6" w:rsidRDefault="00EC12C6" w:rsidP="002C6265">
      <w:pPr>
        <w:spacing w:after="0" w:line="240" w:lineRule="auto"/>
        <w:jc w:val="center"/>
        <w:rPr>
          <w:rFonts w:ascii="Times New Roman" w:hAnsi="Times New Roman" w:cs="Times New Roman"/>
          <w:sz w:val="28"/>
          <w:szCs w:val="28"/>
          <w:lang w:val="uk-UA"/>
        </w:rPr>
      </w:pPr>
    </w:p>
    <w:p w:rsidR="00EC12C6" w:rsidRDefault="00EC12C6" w:rsidP="002C6265">
      <w:pPr>
        <w:spacing w:after="0" w:line="240" w:lineRule="auto"/>
        <w:jc w:val="center"/>
        <w:rPr>
          <w:rFonts w:ascii="Times New Roman" w:hAnsi="Times New Roman" w:cs="Times New Roman"/>
          <w:sz w:val="28"/>
          <w:szCs w:val="28"/>
          <w:lang w:val="uk-UA"/>
        </w:rPr>
      </w:pPr>
    </w:p>
    <w:p w:rsidR="00EC12C6" w:rsidRPr="002B0246" w:rsidRDefault="00EC12C6" w:rsidP="002C6265">
      <w:pPr>
        <w:spacing w:after="0" w:line="240" w:lineRule="auto"/>
        <w:jc w:val="center"/>
        <w:rPr>
          <w:rFonts w:ascii="Times New Roman" w:hAnsi="Times New Roman" w:cs="Times New Roman"/>
          <w:sz w:val="28"/>
          <w:szCs w:val="28"/>
          <w:lang w:val="uk-UA"/>
        </w:rPr>
      </w:pPr>
    </w:p>
    <w:p w:rsidR="00824503" w:rsidRPr="002B0246" w:rsidRDefault="00824503" w:rsidP="00824503">
      <w:pPr>
        <w:shd w:val="clear" w:color="auto" w:fill="FFFFFF"/>
        <w:spacing w:after="0" w:line="254" w:lineRule="atLeast"/>
        <w:ind w:firstLine="567"/>
        <w:jc w:val="center"/>
        <w:textAlignment w:val="baseline"/>
        <w:rPr>
          <w:rFonts w:ascii="Times New Roman" w:eastAsia="Times New Roman" w:hAnsi="Times New Roman" w:cs="Times New Roman"/>
          <w:color w:val="000000"/>
          <w:sz w:val="28"/>
          <w:szCs w:val="28"/>
          <w:lang w:val="uk-UA"/>
        </w:rPr>
      </w:pPr>
      <w:r w:rsidRPr="002B0246">
        <w:rPr>
          <w:rFonts w:ascii="Times New Roman" w:eastAsia="Times New Roman" w:hAnsi="Times New Roman" w:cs="Times New Roman"/>
          <w:b/>
          <w:bCs/>
          <w:color w:val="000000"/>
          <w:sz w:val="28"/>
          <w:szCs w:val="28"/>
          <w:lang w:val="uk-UA"/>
        </w:rPr>
        <w:t>ПОРЯДОК</w:t>
      </w:r>
    </w:p>
    <w:p w:rsidR="00824503" w:rsidRDefault="00824503" w:rsidP="00824503">
      <w:pPr>
        <w:pStyle w:val="a3"/>
        <w:jc w:val="center"/>
        <w:rPr>
          <w:rFonts w:ascii="Times New Roman" w:hAnsi="Times New Roman" w:cs="Times New Roman"/>
          <w:b/>
          <w:sz w:val="28"/>
          <w:szCs w:val="28"/>
          <w:shd w:val="clear" w:color="auto" w:fill="FFFFFF"/>
          <w:lang w:val="uk-UA"/>
        </w:rPr>
      </w:pPr>
      <w:r w:rsidRPr="002B0246">
        <w:rPr>
          <w:rFonts w:ascii="Times New Roman" w:eastAsia="Calibri" w:hAnsi="Times New Roman" w:cs="Times New Roman"/>
          <w:b/>
          <w:bCs/>
          <w:color w:val="000000"/>
          <w:sz w:val="28"/>
          <w:szCs w:val="28"/>
          <w:lang w:val="uk-UA" w:eastAsia="ru-RU"/>
        </w:rPr>
        <w:t xml:space="preserve">складання, затвердження та контролю виконання </w:t>
      </w:r>
      <w:r w:rsidRPr="002B0246">
        <w:rPr>
          <w:rFonts w:ascii="Times New Roman" w:hAnsi="Times New Roman" w:cs="Times New Roman"/>
          <w:b/>
          <w:sz w:val="28"/>
          <w:szCs w:val="28"/>
          <w:shd w:val="clear" w:color="auto" w:fill="FFFFFF"/>
          <w:lang w:val="uk-UA"/>
        </w:rPr>
        <w:t xml:space="preserve">фінансових планів  комунальних  підприємств  </w:t>
      </w:r>
      <w:r w:rsidR="002B0246" w:rsidRPr="002B0246">
        <w:rPr>
          <w:rFonts w:ascii="Times New Roman" w:hAnsi="Times New Roman" w:cs="Times New Roman"/>
          <w:b/>
          <w:sz w:val="28"/>
          <w:szCs w:val="28"/>
          <w:shd w:val="clear" w:color="auto" w:fill="FFFFFF"/>
          <w:lang w:val="uk-UA"/>
        </w:rPr>
        <w:t>Краснокутської</w:t>
      </w:r>
      <w:r w:rsidRPr="002B0246">
        <w:rPr>
          <w:rFonts w:ascii="Times New Roman" w:hAnsi="Times New Roman" w:cs="Times New Roman"/>
          <w:b/>
          <w:sz w:val="28"/>
          <w:szCs w:val="28"/>
          <w:shd w:val="clear" w:color="auto" w:fill="FFFFFF"/>
          <w:lang w:val="uk-UA"/>
        </w:rPr>
        <w:t xml:space="preserve"> селищної ради</w:t>
      </w:r>
    </w:p>
    <w:p w:rsidR="000819C7" w:rsidRDefault="000819C7" w:rsidP="00824503">
      <w:pPr>
        <w:pStyle w:val="a3"/>
        <w:jc w:val="center"/>
        <w:rPr>
          <w:rFonts w:ascii="Times New Roman" w:hAnsi="Times New Roman" w:cs="Times New Roman"/>
          <w:b/>
          <w:sz w:val="28"/>
          <w:szCs w:val="28"/>
          <w:shd w:val="clear" w:color="auto" w:fill="FFFFFF"/>
          <w:lang w:val="uk-UA"/>
        </w:rPr>
      </w:pPr>
    </w:p>
    <w:p w:rsidR="002B0246" w:rsidRPr="00DA0524" w:rsidRDefault="000819C7" w:rsidP="00DA0524">
      <w:pPr>
        <w:suppressAutoHyphens/>
        <w:spacing w:after="0" w:line="230" w:lineRule="auto"/>
        <w:jc w:val="center"/>
        <w:rPr>
          <w:rFonts w:ascii="Times New Roman" w:hAnsi="Times New Roman"/>
          <w:b/>
          <w:bCs/>
          <w:sz w:val="28"/>
          <w:szCs w:val="28"/>
          <w:lang w:val="uk-UA" w:eastAsia="ar-SA"/>
        </w:rPr>
      </w:pPr>
      <w:r w:rsidRPr="00973F4B">
        <w:rPr>
          <w:rFonts w:ascii="Times New Roman" w:hAnsi="Times New Roman"/>
          <w:b/>
          <w:bCs/>
          <w:sz w:val="28"/>
          <w:szCs w:val="28"/>
          <w:lang w:val="uk-UA" w:eastAsia="ar-SA"/>
        </w:rPr>
        <w:t>1. Загальні положення</w:t>
      </w:r>
    </w:p>
    <w:p w:rsidR="000819C7" w:rsidRDefault="002B0246" w:rsidP="00DA0524">
      <w:pPr>
        <w:pStyle w:val="a6"/>
        <w:shd w:val="clear" w:color="auto" w:fill="FFFFFF"/>
        <w:spacing w:before="225" w:after="225" w:line="240" w:lineRule="auto"/>
        <w:ind w:left="0" w:firstLine="567"/>
        <w:jc w:val="both"/>
        <w:rPr>
          <w:rFonts w:ascii="Times New Roman" w:eastAsia="Times New Roman" w:hAnsi="Times New Roman" w:cs="Times New Roman"/>
          <w:color w:val="1D1D1B"/>
          <w:sz w:val="28"/>
          <w:szCs w:val="28"/>
          <w:lang w:val="uk-UA"/>
        </w:rPr>
      </w:pPr>
      <w:r w:rsidRPr="002B0246">
        <w:rPr>
          <w:rFonts w:ascii="Times New Roman" w:eastAsia="Times New Roman" w:hAnsi="Times New Roman" w:cs="Times New Roman"/>
          <w:color w:val="1D1D1B"/>
          <w:sz w:val="28"/>
          <w:szCs w:val="28"/>
          <w:lang w:val="uk-UA"/>
        </w:rPr>
        <w:t>Порядок складання, затвердження та контролю за виконанням фінансових планів комунальних підприємств К</w:t>
      </w:r>
      <w:r w:rsidR="00506365">
        <w:rPr>
          <w:rFonts w:ascii="Times New Roman" w:eastAsia="Times New Roman" w:hAnsi="Times New Roman" w:cs="Times New Roman"/>
          <w:color w:val="1D1D1B"/>
          <w:sz w:val="28"/>
          <w:szCs w:val="28"/>
          <w:lang w:val="uk-UA"/>
        </w:rPr>
        <w:t>раснокутсь</w:t>
      </w:r>
      <w:r w:rsidRPr="002B0246">
        <w:rPr>
          <w:rFonts w:ascii="Times New Roman" w:eastAsia="Times New Roman" w:hAnsi="Times New Roman" w:cs="Times New Roman"/>
          <w:color w:val="1D1D1B"/>
          <w:sz w:val="28"/>
          <w:szCs w:val="28"/>
          <w:lang w:val="uk-UA"/>
        </w:rPr>
        <w:t>кої селищної ради визначає процедуру складання, погодження, затвердження та контролю за виконанням фінансових планів підприємств, які є об’єктами права комунальної власності К</w:t>
      </w:r>
      <w:r w:rsidR="00506365">
        <w:rPr>
          <w:rFonts w:ascii="Times New Roman" w:eastAsia="Times New Roman" w:hAnsi="Times New Roman" w:cs="Times New Roman"/>
          <w:color w:val="1D1D1B"/>
          <w:sz w:val="28"/>
          <w:szCs w:val="28"/>
          <w:lang w:val="uk-UA"/>
        </w:rPr>
        <w:t>раснокутської</w:t>
      </w:r>
      <w:r w:rsidRPr="002B0246">
        <w:rPr>
          <w:rFonts w:ascii="Times New Roman" w:eastAsia="Times New Roman" w:hAnsi="Times New Roman" w:cs="Times New Roman"/>
          <w:color w:val="1D1D1B"/>
          <w:sz w:val="28"/>
          <w:szCs w:val="28"/>
          <w:lang w:val="uk-UA"/>
        </w:rPr>
        <w:t xml:space="preserve"> селищної територіальної громади (далі - </w:t>
      </w:r>
      <w:r w:rsidR="00C37AA7">
        <w:rPr>
          <w:rFonts w:ascii="Times New Roman" w:eastAsia="Times New Roman" w:hAnsi="Times New Roman" w:cs="Times New Roman"/>
          <w:color w:val="1D1D1B"/>
          <w:sz w:val="28"/>
          <w:szCs w:val="28"/>
          <w:lang w:val="uk-UA"/>
        </w:rPr>
        <w:t>Порядок</w:t>
      </w:r>
      <w:r w:rsidRPr="002B0246">
        <w:rPr>
          <w:rFonts w:ascii="Times New Roman" w:eastAsia="Times New Roman" w:hAnsi="Times New Roman" w:cs="Times New Roman"/>
          <w:color w:val="1D1D1B"/>
          <w:sz w:val="28"/>
          <w:szCs w:val="28"/>
          <w:lang w:val="uk-UA"/>
        </w:rPr>
        <w:t>).</w:t>
      </w:r>
    </w:p>
    <w:p w:rsidR="00C37AA7" w:rsidRPr="00C37AA7" w:rsidRDefault="00C37AA7" w:rsidP="00DA0524">
      <w:pPr>
        <w:pStyle w:val="a6"/>
        <w:shd w:val="clear" w:color="auto" w:fill="FFFFFF"/>
        <w:spacing w:before="225" w:after="225" w:line="240" w:lineRule="auto"/>
        <w:ind w:left="0" w:firstLine="567"/>
        <w:jc w:val="both"/>
        <w:rPr>
          <w:rFonts w:ascii="Times New Roman" w:eastAsia="Times New Roman" w:hAnsi="Times New Roman" w:cs="Times New Roman"/>
          <w:color w:val="1D1D1B"/>
          <w:sz w:val="28"/>
          <w:szCs w:val="28"/>
          <w:lang w:val="uk-UA"/>
        </w:rPr>
      </w:pPr>
      <w:r w:rsidRPr="00C37AA7">
        <w:rPr>
          <w:rFonts w:ascii="Times New Roman" w:hAnsi="Times New Roman" w:cs="Times New Roman"/>
          <w:sz w:val="28"/>
          <w:szCs w:val="28"/>
          <w:lang w:val="uk-UA"/>
        </w:rPr>
        <w:t>Фінансовий план є основним плановим документом, відповідно до якого підприємство отримує доходи і здійснює видатки, визначає обсяг та спрямування коштів для виконання своїх функцій протягом року відповідно до установчих документів.</w:t>
      </w:r>
    </w:p>
    <w:p w:rsidR="00F435F1" w:rsidRDefault="002B0246" w:rsidP="00F435F1">
      <w:pPr>
        <w:pStyle w:val="a6"/>
        <w:shd w:val="clear" w:color="auto" w:fill="FFFFFF"/>
        <w:spacing w:before="225" w:after="225" w:line="240" w:lineRule="auto"/>
        <w:ind w:left="0" w:firstLine="567"/>
        <w:jc w:val="both"/>
        <w:rPr>
          <w:rFonts w:ascii="Times New Roman" w:eastAsia="Times New Roman" w:hAnsi="Times New Roman" w:cs="Times New Roman"/>
          <w:color w:val="1D1D1B"/>
          <w:sz w:val="28"/>
          <w:szCs w:val="28"/>
          <w:lang w:val="uk-UA"/>
        </w:rPr>
      </w:pPr>
      <w:r w:rsidRPr="000819C7">
        <w:rPr>
          <w:rFonts w:ascii="Times New Roman" w:eastAsia="Times New Roman" w:hAnsi="Times New Roman" w:cs="Times New Roman"/>
          <w:color w:val="1D1D1B"/>
          <w:sz w:val="28"/>
          <w:szCs w:val="28"/>
          <w:lang w:val="uk-UA"/>
        </w:rPr>
        <w:t xml:space="preserve"> </w:t>
      </w:r>
      <w:proofErr w:type="spellStart"/>
      <w:r w:rsidRPr="002B0246">
        <w:rPr>
          <w:rFonts w:ascii="Times New Roman" w:eastAsia="Times New Roman" w:hAnsi="Times New Roman" w:cs="Times New Roman"/>
          <w:color w:val="1D1D1B"/>
          <w:sz w:val="28"/>
          <w:szCs w:val="28"/>
        </w:rPr>
        <w:t>Уповноваженими</w:t>
      </w:r>
      <w:proofErr w:type="spellEnd"/>
      <w:r w:rsidRPr="002B0246">
        <w:rPr>
          <w:rFonts w:ascii="Times New Roman" w:eastAsia="Times New Roman" w:hAnsi="Times New Roman" w:cs="Times New Roman"/>
          <w:color w:val="1D1D1B"/>
          <w:sz w:val="28"/>
          <w:szCs w:val="28"/>
        </w:rPr>
        <w:t xml:space="preserve"> органами </w:t>
      </w:r>
      <w:proofErr w:type="spellStart"/>
      <w:r w:rsidRPr="002B0246">
        <w:rPr>
          <w:rFonts w:ascii="Times New Roman" w:eastAsia="Times New Roman" w:hAnsi="Times New Roman" w:cs="Times New Roman"/>
          <w:color w:val="1D1D1B"/>
          <w:sz w:val="28"/>
          <w:szCs w:val="28"/>
        </w:rPr>
        <w:t>комунальних</w:t>
      </w:r>
      <w:proofErr w:type="spellEnd"/>
      <w:r w:rsidRPr="002B0246">
        <w:rPr>
          <w:rFonts w:ascii="Times New Roman" w:eastAsia="Times New Roman" w:hAnsi="Times New Roman" w:cs="Times New Roman"/>
          <w:color w:val="1D1D1B"/>
          <w:sz w:val="28"/>
          <w:szCs w:val="28"/>
        </w:rPr>
        <w:t xml:space="preserve"> </w:t>
      </w:r>
      <w:proofErr w:type="spellStart"/>
      <w:r w:rsidRPr="002B0246">
        <w:rPr>
          <w:rFonts w:ascii="Times New Roman" w:eastAsia="Times New Roman" w:hAnsi="Times New Roman" w:cs="Times New Roman"/>
          <w:color w:val="1D1D1B"/>
          <w:sz w:val="28"/>
          <w:szCs w:val="28"/>
        </w:rPr>
        <w:t>підприємств</w:t>
      </w:r>
      <w:proofErr w:type="spellEnd"/>
      <w:r w:rsidRPr="002B0246">
        <w:rPr>
          <w:rFonts w:ascii="Times New Roman" w:eastAsia="Times New Roman" w:hAnsi="Times New Roman" w:cs="Times New Roman"/>
          <w:color w:val="1D1D1B"/>
          <w:sz w:val="28"/>
          <w:szCs w:val="28"/>
        </w:rPr>
        <w:t xml:space="preserve">, </w:t>
      </w:r>
      <w:proofErr w:type="spellStart"/>
      <w:r w:rsidRPr="002B0246">
        <w:rPr>
          <w:rFonts w:ascii="Times New Roman" w:eastAsia="Times New Roman" w:hAnsi="Times New Roman" w:cs="Times New Roman"/>
          <w:color w:val="1D1D1B"/>
          <w:sz w:val="28"/>
          <w:szCs w:val="28"/>
        </w:rPr>
        <w:t>комунальних</w:t>
      </w:r>
      <w:proofErr w:type="spellEnd"/>
      <w:r w:rsidRPr="002B0246">
        <w:rPr>
          <w:rFonts w:ascii="Times New Roman" w:eastAsia="Times New Roman" w:hAnsi="Times New Roman" w:cs="Times New Roman"/>
          <w:color w:val="1D1D1B"/>
          <w:sz w:val="28"/>
          <w:szCs w:val="28"/>
        </w:rPr>
        <w:t xml:space="preserve"> </w:t>
      </w:r>
      <w:proofErr w:type="spellStart"/>
      <w:r w:rsidRPr="002B0246">
        <w:rPr>
          <w:rFonts w:ascii="Times New Roman" w:eastAsia="Times New Roman" w:hAnsi="Times New Roman" w:cs="Times New Roman"/>
          <w:color w:val="1D1D1B"/>
          <w:sz w:val="28"/>
          <w:szCs w:val="28"/>
        </w:rPr>
        <w:t>некомерційних</w:t>
      </w:r>
      <w:proofErr w:type="spellEnd"/>
      <w:r w:rsidRPr="002B0246">
        <w:rPr>
          <w:rFonts w:ascii="Times New Roman" w:eastAsia="Times New Roman" w:hAnsi="Times New Roman" w:cs="Times New Roman"/>
          <w:color w:val="1D1D1B"/>
          <w:sz w:val="28"/>
          <w:szCs w:val="28"/>
        </w:rPr>
        <w:t xml:space="preserve"> </w:t>
      </w:r>
      <w:proofErr w:type="spellStart"/>
      <w:r w:rsidRPr="002B0246">
        <w:rPr>
          <w:rFonts w:ascii="Times New Roman" w:eastAsia="Times New Roman" w:hAnsi="Times New Roman" w:cs="Times New Roman"/>
          <w:color w:val="1D1D1B"/>
          <w:sz w:val="28"/>
          <w:szCs w:val="28"/>
        </w:rPr>
        <w:t>підприємств</w:t>
      </w:r>
      <w:proofErr w:type="spellEnd"/>
      <w:r w:rsidRPr="002B0246">
        <w:rPr>
          <w:rFonts w:ascii="Times New Roman" w:eastAsia="Times New Roman" w:hAnsi="Times New Roman" w:cs="Times New Roman"/>
          <w:color w:val="1D1D1B"/>
          <w:sz w:val="28"/>
          <w:szCs w:val="28"/>
        </w:rPr>
        <w:t xml:space="preserve"> у </w:t>
      </w:r>
      <w:proofErr w:type="spellStart"/>
      <w:r w:rsidRPr="002B0246">
        <w:rPr>
          <w:rFonts w:ascii="Times New Roman" w:eastAsia="Times New Roman" w:hAnsi="Times New Roman" w:cs="Times New Roman"/>
          <w:color w:val="1D1D1B"/>
          <w:sz w:val="28"/>
          <w:szCs w:val="28"/>
        </w:rPr>
        <w:t>розумінні</w:t>
      </w:r>
      <w:proofErr w:type="spellEnd"/>
      <w:r w:rsidRPr="002B0246">
        <w:rPr>
          <w:rFonts w:ascii="Times New Roman" w:eastAsia="Times New Roman" w:hAnsi="Times New Roman" w:cs="Times New Roman"/>
          <w:color w:val="1D1D1B"/>
          <w:sz w:val="28"/>
          <w:szCs w:val="28"/>
        </w:rPr>
        <w:t xml:space="preserve"> </w:t>
      </w:r>
      <w:proofErr w:type="spellStart"/>
      <w:r w:rsidRPr="002B0246">
        <w:rPr>
          <w:rFonts w:ascii="Times New Roman" w:eastAsia="Times New Roman" w:hAnsi="Times New Roman" w:cs="Times New Roman"/>
          <w:color w:val="1D1D1B"/>
          <w:sz w:val="28"/>
          <w:szCs w:val="28"/>
        </w:rPr>
        <w:t>цього</w:t>
      </w:r>
      <w:proofErr w:type="spellEnd"/>
      <w:r w:rsidRPr="002B0246">
        <w:rPr>
          <w:rFonts w:ascii="Times New Roman" w:eastAsia="Times New Roman" w:hAnsi="Times New Roman" w:cs="Times New Roman"/>
          <w:color w:val="1D1D1B"/>
          <w:sz w:val="28"/>
          <w:szCs w:val="28"/>
        </w:rPr>
        <w:t xml:space="preserve"> Порядку є:</w:t>
      </w:r>
      <w:r w:rsidR="00F435F1">
        <w:rPr>
          <w:rFonts w:ascii="Times New Roman" w:eastAsia="Times New Roman" w:hAnsi="Times New Roman" w:cs="Times New Roman"/>
          <w:color w:val="1D1D1B"/>
          <w:sz w:val="28"/>
          <w:szCs w:val="28"/>
          <w:lang w:val="uk-UA"/>
        </w:rPr>
        <w:t xml:space="preserve"> </w:t>
      </w:r>
    </w:p>
    <w:p w:rsidR="00C72359" w:rsidRPr="00EC12C6" w:rsidRDefault="00B25917" w:rsidP="000819C7">
      <w:pPr>
        <w:pStyle w:val="a6"/>
        <w:numPr>
          <w:ilvl w:val="0"/>
          <w:numId w:val="4"/>
        </w:numPr>
        <w:shd w:val="clear" w:color="auto" w:fill="FFFFFF"/>
        <w:spacing w:before="225" w:after="225" w:line="240" w:lineRule="auto"/>
        <w:ind w:left="0" w:firstLine="567"/>
        <w:jc w:val="both"/>
        <w:rPr>
          <w:rFonts w:ascii="Times New Roman" w:eastAsia="Times New Roman" w:hAnsi="Times New Roman" w:cs="Times New Roman"/>
          <w:color w:val="1D1D1B"/>
          <w:sz w:val="28"/>
          <w:szCs w:val="28"/>
          <w:lang w:val="uk-UA"/>
        </w:rPr>
      </w:pPr>
      <w:r w:rsidRPr="00EC12C6">
        <w:rPr>
          <w:rFonts w:ascii="Times New Roman" w:eastAsia="Times New Roman" w:hAnsi="Times New Roman" w:cs="Times New Roman"/>
          <w:color w:val="1D1D1B"/>
          <w:sz w:val="28"/>
          <w:szCs w:val="28"/>
          <w:lang w:val="uk-UA"/>
        </w:rPr>
        <w:t>Виробниче управління житлово-комунального господарства;</w:t>
      </w:r>
    </w:p>
    <w:p w:rsidR="00B25917" w:rsidRPr="00D0546C" w:rsidRDefault="00D0546C" w:rsidP="00B25917">
      <w:pPr>
        <w:pStyle w:val="a6"/>
        <w:numPr>
          <w:ilvl w:val="0"/>
          <w:numId w:val="4"/>
        </w:numPr>
        <w:shd w:val="clear" w:color="auto" w:fill="FFFFFF"/>
        <w:spacing w:before="225" w:after="225" w:line="240" w:lineRule="auto"/>
        <w:ind w:left="0" w:firstLine="567"/>
        <w:jc w:val="both"/>
        <w:rPr>
          <w:rFonts w:ascii="Times New Roman" w:eastAsia="Times New Roman" w:hAnsi="Times New Roman" w:cs="Times New Roman"/>
          <w:color w:val="1D1D1B"/>
          <w:sz w:val="28"/>
          <w:szCs w:val="28"/>
          <w:lang w:val="uk-UA"/>
        </w:rPr>
      </w:pPr>
      <w:r w:rsidRPr="00D0546C">
        <w:rPr>
          <w:rFonts w:ascii="Times New Roman" w:eastAsia="Times New Roman" w:hAnsi="Times New Roman" w:cs="Times New Roman"/>
          <w:color w:val="1D1D1B"/>
          <w:sz w:val="28"/>
          <w:szCs w:val="28"/>
          <w:lang w:val="uk-UA"/>
        </w:rPr>
        <w:t>Комунальне підприємство «</w:t>
      </w:r>
      <w:r w:rsidR="00B25917" w:rsidRPr="00D0546C">
        <w:rPr>
          <w:rFonts w:ascii="Times New Roman" w:eastAsia="Times New Roman" w:hAnsi="Times New Roman" w:cs="Times New Roman"/>
          <w:color w:val="1D1D1B"/>
          <w:sz w:val="28"/>
          <w:szCs w:val="28"/>
          <w:lang w:val="uk-UA"/>
        </w:rPr>
        <w:t>Добробут</w:t>
      </w:r>
      <w:r w:rsidRPr="00D0546C">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w:t>
      </w:r>
    </w:p>
    <w:p w:rsidR="00280856" w:rsidRDefault="00280856" w:rsidP="00280856">
      <w:pPr>
        <w:pStyle w:val="a6"/>
        <w:numPr>
          <w:ilvl w:val="0"/>
          <w:numId w:val="4"/>
        </w:numPr>
        <w:shd w:val="clear" w:color="auto" w:fill="FFFFFF"/>
        <w:spacing w:before="225" w:after="225" w:line="240" w:lineRule="auto"/>
        <w:ind w:left="0" w:firstLine="567"/>
        <w:jc w:val="both"/>
        <w:rPr>
          <w:rFonts w:ascii="Times New Roman" w:eastAsia="Times New Roman" w:hAnsi="Times New Roman" w:cs="Times New Roman"/>
          <w:color w:val="1D1D1B"/>
          <w:sz w:val="28"/>
          <w:szCs w:val="28"/>
          <w:lang w:val="uk-UA"/>
        </w:rPr>
      </w:pPr>
      <w:r>
        <w:rPr>
          <w:rFonts w:ascii="Times New Roman" w:eastAsia="Times New Roman" w:hAnsi="Times New Roman" w:cs="Times New Roman"/>
          <w:color w:val="1D1D1B"/>
          <w:sz w:val="28"/>
          <w:szCs w:val="28"/>
          <w:lang w:val="uk-UA"/>
        </w:rPr>
        <w:t xml:space="preserve">Комунальне некомерційне підприємство Центральна районна лікарня </w:t>
      </w:r>
      <w:proofErr w:type="spellStart"/>
      <w:r>
        <w:rPr>
          <w:rFonts w:ascii="Times New Roman" w:eastAsia="Times New Roman" w:hAnsi="Times New Roman" w:cs="Times New Roman"/>
          <w:color w:val="1D1D1B"/>
          <w:sz w:val="28"/>
          <w:szCs w:val="28"/>
          <w:lang w:val="uk-UA"/>
        </w:rPr>
        <w:t>Краснокутскої</w:t>
      </w:r>
      <w:proofErr w:type="spellEnd"/>
      <w:r>
        <w:rPr>
          <w:rFonts w:ascii="Times New Roman" w:eastAsia="Times New Roman" w:hAnsi="Times New Roman" w:cs="Times New Roman"/>
          <w:color w:val="1D1D1B"/>
          <w:sz w:val="28"/>
          <w:szCs w:val="28"/>
          <w:lang w:val="uk-UA"/>
        </w:rPr>
        <w:t xml:space="preserve"> селищної ради Богодухівського району Харківської області;</w:t>
      </w:r>
    </w:p>
    <w:p w:rsidR="00D0546C" w:rsidRDefault="00280856" w:rsidP="00D0546C">
      <w:pPr>
        <w:pStyle w:val="a6"/>
        <w:numPr>
          <w:ilvl w:val="0"/>
          <w:numId w:val="4"/>
        </w:numPr>
        <w:shd w:val="clear" w:color="auto" w:fill="FFFFFF"/>
        <w:spacing w:before="225" w:after="225" w:line="240" w:lineRule="auto"/>
        <w:ind w:left="0" w:firstLine="567"/>
        <w:jc w:val="both"/>
        <w:rPr>
          <w:rFonts w:ascii="Times New Roman" w:eastAsia="Times New Roman" w:hAnsi="Times New Roman" w:cs="Times New Roman"/>
          <w:color w:val="1D1D1B"/>
          <w:sz w:val="28"/>
          <w:szCs w:val="28"/>
          <w:lang w:val="uk-UA"/>
        </w:rPr>
      </w:pPr>
      <w:r>
        <w:rPr>
          <w:rFonts w:ascii="Times New Roman" w:eastAsia="Times New Roman" w:hAnsi="Times New Roman" w:cs="Times New Roman"/>
          <w:color w:val="1D1D1B"/>
          <w:sz w:val="28"/>
          <w:szCs w:val="28"/>
          <w:lang w:val="uk-UA"/>
        </w:rPr>
        <w:t>Комунальне некомерційне підприємство «Центр первинної медико-санітарної допомоги Краснокутської селищної ради» Богодухівського району Харківської області.</w:t>
      </w:r>
    </w:p>
    <w:p w:rsidR="00D0546C" w:rsidRDefault="00DA0524" w:rsidP="00D0546C">
      <w:pPr>
        <w:pStyle w:val="a6"/>
        <w:shd w:val="clear" w:color="auto" w:fill="FFFFFF"/>
        <w:spacing w:before="225" w:after="225" w:line="240" w:lineRule="auto"/>
        <w:ind w:left="0" w:firstLine="567"/>
        <w:jc w:val="both"/>
        <w:rPr>
          <w:rFonts w:ascii="Times New Roman" w:hAnsi="Times New Roman" w:cs="Times New Roman"/>
          <w:color w:val="000000"/>
          <w:sz w:val="28"/>
          <w:szCs w:val="28"/>
          <w:shd w:val="clear" w:color="auto" w:fill="FFFFFF"/>
          <w:lang w:val="uk-UA"/>
        </w:rPr>
      </w:pPr>
      <w:r w:rsidRPr="00D0546C">
        <w:rPr>
          <w:rFonts w:ascii="Times New Roman" w:hAnsi="Times New Roman" w:cs="Times New Roman"/>
          <w:color w:val="000000"/>
          <w:sz w:val="28"/>
          <w:szCs w:val="28"/>
          <w:shd w:val="clear" w:color="auto" w:fill="FFFFFF"/>
          <w:lang w:val="uk-UA"/>
        </w:rPr>
        <w:t>Фінансовий план підприємства містить довідкову інформацію щодо фактичних показників минулого року та планові показники поточного року.</w:t>
      </w:r>
    </w:p>
    <w:p w:rsidR="00EE2729" w:rsidRPr="00EE2729" w:rsidRDefault="00DA0524" w:rsidP="00D0546C">
      <w:pPr>
        <w:pStyle w:val="a6"/>
        <w:shd w:val="clear" w:color="auto" w:fill="FFFFFF"/>
        <w:spacing w:before="225" w:after="225" w:line="240" w:lineRule="auto"/>
        <w:ind w:left="0" w:firstLine="567"/>
        <w:jc w:val="both"/>
        <w:rPr>
          <w:rFonts w:ascii="Times New Roman" w:eastAsia="Times New Roman" w:hAnsi="Times New Roman" w:cs="Times New Roman"/>
          <w:color w:val="000000"/>
          <w:sz w:val="28"/>
          <w:szCs w:val="28"/>
          <w:lang w:val="uk-UA"/>
        </w:rPr>
      </w:pPr>
      <w:r w:rsidRPr="00EE2729">
        <w:rPr>
          <w:rFonts w:ascii="Times New Roman" w:eastAsia="Times New Roman" w:hAnsi="Times New Roman" w:cs="Times New Roman"/>
          <w:color w:val="000000"/>
          <w:sz w:val="28"/>
          <w:szCs w:val="28"/>
          <w:lang w:val="uk-UA"/>
        </w:rPr>
        <w:t xml:space="preserve">Під час складання фінансового плану, звіту про його виконання та підготовки пояснювальної записки необхідно використовувати рекомендації, зазначені в </w:t>
      </w:r>
      <w:r w:rsidR="00EE2729" w:rsidRPr="00EE2729">
        <w:rPr>
          <w:rFonts w:ascii="Times New Roman" w:eastAsia="Times New Roman" w:hAnsi="Times New Roman" w:cs="Times New Roman"/>
          <w:color w:val="000000"/>
          <w:sz w:val="28"/>
          <w:szCs w:val="28"/>
          <w:lang w:val="uk-UA"/>
        </w:rPr>
        <w:t>наказі Міністерства економіки, довкілля та сільського господарства</w:t>
      </w:r>
      <w:r w:rsidRPr="00EE2729">
        <w:rPr>
          <w:rFonts w:ascii="Times New Roman" w:eastAsia="Times New Roman" w:hAnsi="Times New Roman" w:cs="Times New Roman"/>
          <w:color w:val="000000"/>
          <w:sz w:val="28"/>
          <w:szCs w:val="28"/>
          <w:lang w:val="uk-UA"/>
        </w:rPr>
        <w:t xml:space="preserve"> </w:t>
      </w:r>
      <w:r w:rsidR="00EE2729" w:rsidRPr="00EE2729">
        <w:rPr>
          <w:rFonts w:ascii="Times New Roman" w:eastAsia="Times New Roman" w:hAnsi="Times New Roman" w:cs="Times New Roman"/>
          <w:color w:val="000000"/>
          <w:sz w:val="28"/>
          <w:szCs w:val="28"/>
          <w:lang w:val="uk-UA"/>
        </w:rPr>
        <w:t xml:space="preserve">України від </w:t>
      </w:r>
      <w:r w:rsidRPr="00EE2729">
        <w:rPr>
          <w:rFonts w:ascii="Times New Roman" w:eastAsia="Times New Roman" w:hAnsi="Times New Roman" w:cs="Times New Roman"/>
          <w:color w:val="000000"/>
          <w:sz w:val="28"/>
          <w:szCs w:val="28"/>
          <w:lang w:val="uk-UA"/>
        </w:rPr>
        <w:t>2</w:t>
      </w:r>
      <w:r w:rsidR="00EE2729" w:rsidRPr="00EE2729">
        <w:rPr>
          <w:rFonts w:ascii="Times New Roman" w:eastAsia="Times New Roman" w:hAnsi="Times New Roman" w:cs="Times New Roman"/>
          <w:color w:val="000000"/>
          <w:sz w:val="28"/>
          <w:szCs w:val="28"/>
          <w:lang w:val="uk-UA"/>
        </w:rPr>
        <w:t>8 серпня 2025 року № 350</w:t>
      </w:r>
      <w:r w:rsidRPr="00EE2729">
        <w:rPr>
          <w:rFonts w:ascii="Times New Roman" w:eastAsia="Times New Roman" w:hAnsi="Times New Roman" w:cs="Times New Roman"/>
          <w:color w:val="000000"/>
          <w:sz w:val="28"/>
          <w:szCs w:val="28"/>
          <w:lang w:val="uk-UA"/>
        </w:rPr>
        <w:t xml:space="preserve"> «Про затвердження </w:t>
      </w:r>
      <w:r w:rsidR="00EE2729" w:rsidRPr="00EE2729">
        <w:rPr>
          <w:rFonts w:ascii="Times New Roman" w:eastAsia="Times New Roman" w:hAnsi="Times New Roman" w:cs="Times New Roman"/>
          <w:color w:val="000000"/>
          <w:sz w:val="28"/>
          <w:szCs w:val="28"/>
          <w:lang w:val="uk-UA"/>
        </w:rPr>
        <w:t>типової форми подання зведених показників фінансових планів суб’єктів господарювання державного сектору економіки та Методичних рекомендацій щодо розроблення фінансового плану суб’єкта господарювання державного сектору економіки</w:t>
      </w:r>
      <w:r w:rsidR="00EE2729">
        <w:rPr>
          <w:rFonts w:ascii="Times New Roman" w:eastAsia="Times New Roman" w:hAnsi="Times New Roman" w:cs="Times New Roman"/>
          <w:color w:val="000000"/>
          <w:sz w:val="28"/>
          <w:szCs w:val="28"/>
          <w:lang w:val="uk-UA"/>
        </w:rPr>
        <w:t>»</w:t>
      </w:r>
      <w:r w:rsidR="00EE2729" w:rsidRPr="00EE2729">
        <w:rPr>
          <w:rFonts w:ascii="Times New Roman" w:eastAsia="Times New Roman" w:hAnsi="Times New Roman" w:cs="Times New Roman"/>
          <w:color w:val="000000"/>
          <w:sz w:val="28"/>
          <w:szCs w:val="28"/>
          <w:lang w:val="uk-UA"/>
        </w:rPr>
        <w:t>.</w:t>
      </w:r>
    </w:p>
    <w:p w:rsidR="00EE2729" w:rsidRPr="00EE2729" w:rsidRDefault="00EE2729" w:rsidP="00D0546C">
      <w:pPr>
        <w:pStyle w:val="a6"/>
        <w:shd w:val="clear" w:color="auto" w:fill="FFFFFF"/>
        <w:spacing w:before="225" w:after="225" w:line="240" w:lineRule="auto"/>
        <w:ind w:left="0" w:firstLine="567"/>
        <w:jc w:val="both"/>
        <w:rPr>
          <w:rFonts w:ascii="Times New Roman" w:eastAsia="Times New Roman" w:hAnsi="Times New Roman" w:cs="Times New Roman"/>
          <w:color w:val="000000"/>
          <w:sz w:val="28"/>
          <w:szCs w:val="28"/>
          <w:lang w:val="uk-UA"/>
        </w:rPr>
      </w:pPr>
    </w:p>
    <w:p w:rsidR="00F435F1" w:rsidRPr="00EE2729" w:rsidRDefault="00F435F1" w:rsidP="00DA0524">
      <w:pPr>
        <w:shd w:val="clear" w:color="auto" w:fill="FFFFFF"/>
        <w:spacing w:after="0" w:line="254" w:lineRule="atLeast"/>
        <w:ind w:firstLine="567"/>
        <w:jc w:val="both"/>
        <w:textAlignment w:val="baseline"/>
        <w:rPr>
          <w:rFonts w:ascii="Times New Roman" w:eastAsia="Times New Roman" w:hAnsi="Times New Roman" w:cs="Times New Roman"/>
          <w:color w:val="000000"/>
          <w:sz w:val="28"/>
          <w:szCs w:val="28"/>
          <w:highlight w:val="yellow"/>
          <w:lang w:val="uk-UA"/>
        </w:rPr>
      </w:pPr>
    </w:p>
    <w:p w:rsidR="00DA0524" w:rsidRPr="00D95A6F" w:rsidRDefault="00DA0524" w:rsidP="00DA0524">
      <w:pPr>
        <w:suppressAutoHyphens/>
        <w:spacing w:after="0" w:line="230" w:lineRule="auto"/>
        <w:jc w:val="center"/>
        <w:rPr>
          <w:rFonts w:ascii="Times New Roman" w:hAnsi="Times New Roman"/>
          <w:b/>
          <w:bCs/>
          <w:sz w:val="28"/>
          <w:szCs w:val="28"/>
          <w:lang w:val="uk-UA" w:eastAsia="ar-SA"/>
        </w:rPr>
      </w:pPr>
      <w:r w:rsidRPr="00D95A6F">
        <w:rPr>
          <w:rFonts w:ascii="Times New Roman" w:hAnsi="Times New Roman"/>
          <w:b/>
          <w:bCs/>
          <w:sz w:val="28"/>
          <w:szCs w:val="28"/>
          <w:lang w:val="uk-UA" w:eastAsia="ar-SA"/>
        </w:rPr>
        <w:lastRenderedPageBreak/>
        <w:t>2. Підготовка (складання) фінансового плану</w:t>
      </w:r>
    </w:p>
    <w:p w:rsidR="00C91567" w:rsidRPr="00EE2729" w:rsidRDefault="00C91567" w:rsidP="00DA0524">
      <w:pPr>
        <w:suppressAutoHyphens/>
        <w:spacing w:after="0" w:line="230" w:lineRule="auto"/>
        <w:jc w:val="center"/>
        <w:rPr>
          <w:rFonts w:ascii="Times New Roman" w:hAnsi="Times New Roman"/>
          <w:b/>
          <w:bCs/>
          <w:sz w:val="28"/>
          <w:szCs w:val="28"/>
          <w:highlight w:val="yellow"/>
          <w:lang w:val="uk-UA" w:eastAsia="ar-SA"/>
        </w:rPr>
      </w:pPr>
    </w:p>
    <w:p w:rsidR="00C91567" w:rsidRPr="00724D52" w:rsidRDefault="00C91567" w:rsidP="00C91567">
      <w:pPr>
        <w:pStyle w:val="a6"/>
        <w:shd w:val="clear" w:color="auto" w:fill="FFFFFF"/>
        <w:spacing w:after="0" w:line="254" w:lineRule="atLeast"/>
        <w:ind w:left="0" w:firstLine="567"/>
        <w:jc w:val="both"/>
        <w:textAlignment w:val="baseline"/>
        <w:rPr>
          <w:rFonts w:ascii="Times New Roman" w:eastAsia="Times New Roman" w:hAnsi="Times New Roman" w:cs="Times New Roman"/>
          <w:color w:val="000000"/>
          <w:sz w:val="28"/>
          <w:szCs w:val="28"/>
          <w:lang w:val="uk-UA"/>
        </w:rPr>
      </w:pPr>
      <w:r w:rsidRPr="00724D52">
        <w:rPr>
          <w:rFonts w:ascii="Times New Roman" w:hAnsi="Times New Roman" w:cs="Times New Roman"/>
          <w:sz w:val="28"/>
          <w:szCs w:val="28"/>
          <w:lang w:val="uk-UA"/>
        </w:rPr>
        <w:t>Фінансовий план підприємства повинен визначати основні показники фінансово-господарської діяльності підприємства, основні джерела доходів та напрямки спрямування коштів для забезпечення потреб діяльності підприємства, реалізації розвитку підприємства, забезпечення витрат та виконання зобов’язань, включаючи зобов’язання перед бюджетами та державними цільовими фондами.</w:t>
      </w:r>
    </w:p>
    <w:p w:rsidR="00724D52" w:rsidRPr="00724D52" w:rsidRDefault="00724D52" w:rsidP="00724D52">
      <w:pPr>
        <w:pStyle w:val="a6"/>
        <w:shd w:val="clear" w:color="auto" w:fill="FFFFFF"/>
        <w:spacing w:after="0" w:line="254" w:lineRule="atLeast"/>
        <w:ind w:left="0" w:firstLine="567"/>
        <w:jc w:val="both"/>
        <w:textAlignment w:val="baseline"/>
        <w:rPr>
          <w:rFonts w:ascii="Times New Roman" w:hAnsi="Times New Roman" w:cs="Times New Roman"/>
          <w:sz w:val="28"/>
          <w:szCs w:val="28"/>
          <w:shd w:val="clear" w:color="auto" w:fill="FFFFFF"/>
          <w:lang w:val="uk-UA"/>
        </w:rPr>
      </w:pPr>
      <w:r w:rsidRPr="00724D52">
        <w:rPr>
          <w:rFonts w:ascii="Times New Roman" w:eastAsia="Times New Roman" w:hAnsi="Times New Roman" w:cs="Times New Roman"/>
          <w:color w:val="000000"/>
          <w:sz w:val="28"/>
          <w:szCs w:val="28"/>
          <w:lang w:val="uk-UA"/>
        </w:rPr>
        <w:t xml:space="preserve">Фінансовий план складається </w:t>
      </w:r>
      <w:r w:rsidR="00C91567" w:rsidRPr="00724D52">
        <w:rPr>
          <w:rFonts w:ascii="Times New Roman" w:eastAsia="Times New Roman" w:hAnsi="Times New Roman" w:cs="Times New Roman"/>
          <w:color w:val="000000"/>
          <w:sz w:val="28"/>
          <w:szCs w:val="28"/>
          <w:lang w:val="uk-UA"/>
        </w:rPr>
        <w:t xml:space="preserve">за формою згідно з додатком 1 до цього Порядку </w:t>
      </w:r>
      <w:r w:rsidRPr="00724D52">
        <w:rPr>
          <w:rFonts w:ascii="Times New Roman" w:hAnsi="Times New Roman" w:cs="Times New Roman"/>
          <w:sz w:val="28"/>
          <w:szCs w:val="28"/>
          <w:shd w:val="clear" w:color="auto" w:fill="FFFFFF"/>
        </w:rPr>
        <w:t xml:space="preserve">на </w:t>
      </w:r>
      <w:proofErr w:type="spellStart"/>
      <w:r w:rsidRPr="00724D52">
        <w:rPr>
          <w:rFonts w:ascii="Times New Roman" w:hAnsi="Times New Roman" w:cs="Times New Roman"/>
          <w:sz w:val="28"/>
          <w:szCs w:val="28"/>
          <w:shd w:val="clear" w:color="auto" w:fill="FFFFFF"/>
        </w:rPr>
        <w:t>кожний</w:t>
      </w:r>
      <w:proofErr w:type="spellEnd"/>
      <w:r w:rsidRPr="00724D52">
        <w:rPr>
          <w:rFonts w:ascii="Times New Roman" w:hAnsi="Times New Roman" w:cs="Times New Roman"/>
          <w:sz w:val="28"/>
          <w:szCs w:val="28"/>
          <w:shd w:val="clear" w:color="auto" w:fill="FFFFFF"/>
        </w:rPr>
        <w:t xml:space="preserve"> </w:t>
      </w:r>
      <w:proofErr w:type="spellStart"/>
      <w:r w:rsidRPr="00724D52">
        <w:rPr>
          <w:rFonts w:ascii="Times New Roman" w:hAnsi="Times New Roman" w:cs="Times New Roman"/>
          <w:sz w:val="28"/>
          <w:szCs w:val="28"/>
          <w:shd w:val="clear" w:color="auto" w:fill="FFFFFF"/>
        </w:rPr>
        <w:t>наступний</w:t>
      </w:r>
      <w:proofErr w:type="spellEnd"/>
      <w:r w:rsidRPr="00724D52">
        <w:rPr>
          <w:rFonts w:ascii="Times New Roman" w:hAnsi="Times New Roman" w:cs="Times New Roman"/>
          <w:sz w:val="28"/>
          <w:szCs w:val="28"/>
          <w:shd w:val="clear" w:color="auto" w:fill="FFFFFF"/>
        </w:rPr>
        <w:t xml:space="preserve"> </w:t>
      </w:r>
      <w:proofErr w:type="spellStart"/>
      <w:r w:rsidRPr="00724D52">
        <w:rPr>
          <w:rFonts w:ascii="Times New Roman" w:hAnsi="Times New Roman" w:cs="Times New Roman"/>
          <w:sz w:val="28"/>
          <w:szCs w:val="28"/>
          <w:shd w:val="clear" w:color="auto" w:fill="FFFFFF"/>
        </w:rPr>
        <w:t>рік</w:t>
      </w:r>
      <w:proofErr w:type="spellEnd"/>
      <w:r w:rsidRPr="00724D52">
        <w:rPr>
          <w:rFonts w:ascii="Times New Roman" w:hAnsi="Times New Roman" w:cs="Times New Roman"/>
          <w:sz w:val="28"/>
          <w:szCs w:val="28"/>
          <w:shd w:val="clear" w:color="auto" w:fill="FFFFFF"/>
        </w:rPr>
        <w:t xml:space="preserve"> з поквартальною </w:t>
      </w:r>
      <w:proofErr w:type="spellStart"/>
      <w:r w:rsidRPr="00724D52">
        <w:rPr>
          <w:rFonts w:ascii="Times New Roman" w:hAnsi="Times New Roman" w:cs="Times New Roman"/>
          <w:sz w:val="28"/>
          <w:szCs w:val="28"/>
          <w:shd w:val="clear" w:color="auto" w:fill="FFFFFF"/>
        </w:rPr>
        <w:t>розбивкою</w:t>
      </w:r>
      <w:proofErr w:type="spellEnd"/>
      <w:r w:rsidRPr="00724D52">
        <w:rPr>
          <w:rFonts w:ascii="Times New Roman" w:hAnsi="Times New Roman" w:cs="Times New Roman"/>
          <w:sz w:val="28"/>
          <w:szCs w:val="28"/>
          <w:shd w:val="clear" w:color="auto" w:fill="FFFFFF"/>
        </w:rPr>
        <w:t xml:space="preserve">, яка </w:t>
      </w:r>
      <w:proofErr w:type="spellStart"/>
      <w:r w:rsidRPr="00724D52">
        <w:rPr>
          <w:rFonts w:ascii="Times New Roman" w:hAnsi="Times New Roman" w:cs="Times New Roman"/>
          <w:sz w:val="28"/>
          <w:szCs w:val="28"/>
          <w:shd w:val="clear" w:color="auto" w:fill="FFFFFF"/>
        </w:rPr>
        <w:t>містить</w:t>
      </w:r>
      <w:proofErr w:type="spellEnd"/>
      <w:r w:rsidRPr="00724D52">
        <w:rPr>
          <w:rFonts w:ascii="Times New Roman" w:hAnsi="Times New Roman" w:cs="Times New Roman"/>
          <w:sz w:val="28"/>
          <w:szCs w:val="28"/>
          <w:shd w:val="clear" w:color="auto" w:fill="FFFFFF"/>
        </w:rPr>
        <w:t xml:space="preserve"> </w:t>
      </w:r>
      <w:proofErr w:type="spellStart"/>
      <w:r w:rsidRPr="00724D52">
        <w:rPr>
          <w:rFonts w:ascii="Times New Roman" w:hAnsi="Times New Roman" w:cs="Times New Roman"/>
          <w:sz w:val="28"/>
          <w:szCs w:val="28"/>
          <w:shd w:val="clear" w:color="auto" w:fill="FFFFFF"/>
        </w:rPr>
        <w:t>інформацію</w:t>
      </w:r>
      <w:proofErr w:type="spellEnd"/>
      <w:r w:rsidRPr="00724D52">
        <w:rPr>
          <w:rFonts w:ascii="Times New Roman" w:hAnsi="Times New Roman" w:cs="Times New Roman"/>
          <w:sz w:val="28"/>
          <w:szCs w:val="28"/>
          <w:shd w:val="clear" w:color="auto" w:fill="FFFFFF"/>
        </w:rPr>
        <w:t xml:space="preserve"> </w:t>
      </w:r>
      <w:proofErr w:type="spellStart"/>
      <w:r w:rsidRPr="00724D52">
        <w:rPr>
          <w:rFonts w:ascii="Times New Roman" w:hAnsi="Times New Roman" w:cs="Times New Roman"/>
          <w:sz w:val="28"/>
          <w:szCs w:val="28"/>
          <w:shd w:val="clear" w:color="auto" w:fill="FFFFFF"/>
        </w:rPr>
        <w:t>щодо</w:t>
      </w:r>
      <w:proofErr w:type="spellEnd"/>
      <w:r w:rsidRPr="00724D52">
        <w:rPr>
          <w:rFonts w:ascii="Times New Roman" w:hAnsi="Times New Roman" w:cs="Times New Roman"/>
          <w:sz w:val="28"/>
          <w:szCs w:val="28"/>
          <w:shd w:val="clear" w:color="auto" w:fill="FFFFFF"/>
        </w:rPr>
        <w:t xml:space="preserve"> </w:t>
      </w:r>
      <w:proofErr w:type="spellStart"/>
      <w:r w:rsidRPr="00724D52">
        <w:rPr>
          <w:rFonts w:ascii="Times New Roman" w:hAnsi="Times New Roman" w:cs="Times New Roman"/>
          <w:sz w:val="28"/>
          <w:szCs w:val="28"/>
          <w:shd w:val="clear" w:color="auto" w:fill="FFFFFF"/>
        </w:rPr>
        <w:t>фактичних</w:t>
      </w:r>
      <w:proofErr w:type="spellEnd"/>
      <w:r w:rsidRPr="00724D52">
        <w:rPr>
          <w:rFonts w:ascii="Times New Roman" w:hAnsi="Times New Roman" w:cs="Times New Roman"/>
          <w:sz w:val="28"/>
          <w:szCs w:val="28"/>
          <w:shd w:val="clear" w:color="auto" w:fill="FFFFFF"/>
        </w:rPr>
        <w:t xml:space="preserve"> </w:t>
      </w:r>
      <w:proofErr w:type="spellStart"/>
      <w:r w:rsidRPr="00724D52">
        <w:rPr>
          <w:rFonts w:ascii="Times New Roman" w:hAnsi="Times New Roman" w:cs="Times New Roman"/>
          <w:sz w:val="28"/>
          <w:szCs w:val="28"/>
          <w:shd w:val="clear" w:color="auto" w:fill="FFFFFF"/>
        </w:rPr>
        <w:t>показників</w:t>
      </w:r>
      <w:proofErr w:type="spellEnd"/>
      <w:r w:rsidRPr="00724D52">
        <w:rPr>
          <w:rFonts w:ascii="Times New Roman" w:hAnsi="Times New Roman" w:cs="Times New Roman"/>
          <w:sz w:val="28"/>
          <w:szCs w:val="28"/>
          <w:shd w:val="clear" w:color="auto" w:fill="FFFFFF"/>
        </w:rPr>
        <w:t xml:space="preserve"> </w:t>
      </w:r>
      <w:proofErr w:type="spellStart"/>
      <w:r w:rsidRPr="00724D52">
        <w:rPr>
          <w:rFonts w:ascii="Times New Roman" w:hAnsi="Times New Roman" w:cs="Times New Roman"/>
          <w:sz w:val="28"/>
          <w:szCs w:val="28"/>
          <w:shd w:val="clear" w:color="auto" w:fill="FFFFFF"/>
        </w:rPr>
        <w:t>минулого</w:t>
      </w:r>
      <w:proofErr w:type="spellEnd"/>
      <w:r w:rsidRPr="00724D52">
        <w:rPr>
          <w:rFonts w:ascii="Times New Roman" w:hAnsi="Times New Roman" w:cs="Times New Roman"/>
          <w:sz w:val="28"/>
          <w:szCs w:val="28"/>
          <w:shd w:val="clear" w:color="auto" w:fill="FFFFFF"/>
        </w:rPr>
        <w:t xml:space="preserve"> року, </w:t>
      </w:r>
      <w:proofErr w:type="spellStart"/>
      <w:r w:rsidRPr="00724D52">
        <w:rPr>
          <w:rFonts w:ascii="Times New Roman" w:hAnsi="Times New Roman" w:cs="Times New Roman"/>
          <w:sz w:val="28"/>
          <w:szCs w:val="28"/>
          <w:shd w:val="clear" w:color="auto" w:fill="FFFFFF"/>
        </w:rPr>
        <w:t>планових</w:t>
      </w:r>
      <w:proofErr w:type="spellEnd"/>
      <w:r w:rsidRPr="00724D52">
        <w:rPr>
          <w:rFonts w:ascii="Times New Roman" w:hAnsi="Times New Roman" w:cs="Times New Roman"/>
          <w:sz w:val="28"/>
          <w:szCs w:val="28"/>
          <w:shd w:val="clear" w:color="auto" w:fill="FFFFFF"/>
        </w:rPr>
        <w:t xml:space="preserve"> і </w:t>
      </w:r>
      <w:proofErr w:type="spellStart"/>
      <w:r w:rsidRPr="00724D52">
        <w:rPr>
          <w:rFonts w:ascii="Times New Roman" w:hAnsi="Times New Roman" w:cs="Times New Roman"/>
          <w:sz w:val="28"/>
          <w:szCs w:val="28"/>
          <w:shd w:val="clear" w:color="auto" w:fill="FFFFFF"/>
        </w:rPr>
        <w:t>прогнозних</w:t>
      </w:r>
      <w:proofErr w:type="spellEnd"/>
      <w:r w:rsidRPr="00724D52">
        <w:rPr>
          <w:rFonts w:ascii="Times New Roman" w:hAnsi="Times New Roman" w:cs="Times New Roman"/>
          <w:sz w:val="28"/>
          <w:szCs w:val="28"/>
          <w:shd w:val="clear" w:color="auto" w:fill="FFFFFF"/>
        </w:rPr>
        <w:t xml:space="preserve"> </w:t>
      </w:r>
      <w:proofErr w:type="spellStart"/>
      <w:r w:rsidRPr="00724D52">
        <w:rPr>
          <w:rFonts w:ascii="Times New Roman" w:hAnsi="Times New Roman" w:cs="Times New Roman"/>
          <w:sz w:val="28"/>
          <w:szCs w:val="28"/>
          <w:shd w:val="clear" w:color="auto" w:fill="FFFFFF"/>
        </w:rPr>
        <w:t>показників</w:t>
      </w:r>
      <w:proofErr w:type="spellEnd"/>
      <w:r w:rsidRPr="00724D52">
        <w:rPr>
          <w:rFonts w:ascii="Times New Roman" w:hAnsi="Times New Roman" w:cs="Times New Roman"/>
          <w:sz w:val="28"/>
          <w:szCs w:val="28"/>
          <w:shd w:val="clear" w:color="auto" w:fill="FFFFFF"/>
        </w:rPr>
        <w:t xml:space="preserve"> поточного року, а </w:t>
      </w:r>
      <w:proofErr w:type="spellStart"/>
      <w:r w:rsidRPr="00724D52">
        <w:rPr>
          <w:rFonts w:ascii="Times New Roman" w:hAnsi="Times New Roman" w:cs="Times New Roman"/>
          <w:sz w:val="28"/>
          <w:szCs w:val="28"/>
          <w:shd w:val="clear" w:color="auto" w:fill="FFFFFF"/>
        </w:rPr>
        <w:t>також</w:t>
      </w:r>
      <w:proofErr w:type="spellEnd"/>
      <w:r w:rsidRPr="00724D52">
        <w:rPr>
          <w:rFonts w:ascii="Times New Roman" w:hAnsi="Times New Roman" w:cs="Times New Roman"/>
          <w:sz w:val="28"/>
          <w:szCs w:val="28"/>
          <w:shd w:val="clear" w:color="auto" w:fill="FFFFFF"/>
        </w:rPr>
        <w:t xml:space="preserve"> </w:t>
      </w:r>
      <w:proofErr w:type="spellStart"/>
      <w:r w:rsidRPr="00724D52">
        <w:rPr>
          <w:rFonts w:ascii="Times New Roman" w:hAnsi="Times New Roman" w:cs="Times New Roman"/>
          <w:sz w:val="28"/>
          <w:szCs w:val="28"/>
          <w:shd w:val="clear" w:color="auto" w:fill="FFFFFF"/>
        </w:rPr>
        <w:t>показників</w:t>
      </w:r>
      <w:proofErr w:type="spellEnd"/>
      <w:r w:rsidRPr="00724D52">
        <w:rPr>
          <w:rFonts w:ascii="Times New Roman" w:hAnsi="Times New Roman" w:cs="Times New Roman"/>
          <w:sz w:val="28"/>
          <w:szCs w:val="28"/>
          <w:shd w:val="clear" w:color="auto" w:fill="FFFFFF"/>
        </w:rPr>
        <w:t xml:space="preserve"> </w:t>
      </w:r>
      <w:proofErr w:type="spellStart"/>
      <w:r w:rsidRPr="00724D52">
        <w:rPr>
          <w:rFonts w:ascii="Times New Roman" w:hAnsi="Times New Roman" w:cs="Times New Roman"/>
          <w:sz w:val="28"/>
          <w:szCs w:val="28"/>
          <w:shd w:val="clear" w:color="auto" w:fill="FFFFFF"/>
        </w:rPr>
        <w:t>діяльності</w:t>
      </w:r>
      <w:proofErr w:type="spellEnd"/>
      <w:r w:rsidRPr="00724D52">
        <w:rPr>
          <w:rFonts w:ascii="Times New Roman" w:hAnsi="Times New Roman" w:cs="Times New Roman"/>
          <w:sz w:val="28"/>
          <w:szCs w:val="28"/>
          <w:shd w:val="clear" w:color="auto" w:fill="FFFFFF"/>
        </w:rPr>
        <w:t xml:space="preserve"> </w:t>
      </w:r>
      <w:proofErr w:type="spellStart"/>
      <w:r w:rsidRPr="00724D52">
        <w:rPr>
          <w:rFonts w:ascii="Times New Roman" w:hAnsi="Times New Roman" w:cs="Times New Roman"/>
          <w:sz w:val="28"/>
          <w:szCs w:val="28"/>
          <w:shd w:val="clear" w:color="auto" w:fill="FFFFFF"/>
        </w:rPr>
        <w:t>підприємства</w:t>
      </w:r>
      <w:proofErr w:type="spellEnd"/>
      <w:r w:rsidRPr="00724D52">
        <w:rPr>
          <w:rFonts w:ascii="Times New Roman" w:hAnsi="Times New Roman" w:cs="Times New Roman"/>
          <w:sz w:val="28"/>
          <w:szCs w:val="28"/>
          <w:shd w:val="clear" w:color="auto" w:fill="FFFFFF"/>
        </w:rPr>
        <w:t xml:space="preserve"> на </w:t>
      </w:r>
      <w:proofErr w:type="spellStart"/>
      <w:r w:rsidRPr="00724D52">
        <w:rPr>
          <w:rFonts w:ascii="Times New Roman" w:hAnsi="Times New Roman" w:cs="Times New Roman"/>
          <w:sz w:val="28"/>
          <w:szCs w:val="28"/>
          <w:shd w:val="clear" w:color="auto" w:fill="FFFFFF"/>
        </w:rPr>
        <w:t>стратегічну</w:t>
      </w:r>
      <w:proofErr w:type="spellEnd"/>
      <w:r w:rsidRPr="00724D52">
        <w:rPr>
          <w:rFonts w:ascii="Times New Roman" w:hAnsi="Times New Roman" w:cs="Times New Roman"/>
          <w:sz w:val="28"/>
          <w:szCs w:val="28"/>
          <w:shd w:val="clear" w:color="auto" w:fill="FFFFFF"/>
        </w:rPr>
        <w:t xml:space="preserve"> перспективу.</w:t>
      </w:r>
      <w:r w:rsidRPr="00724D52">
        <w:rPr>
          <w:rFonts w:ascii="Times New Roman" w:hAnsi="Times New Roman" w:cs="Times New Roman"/>
          <w:sz w:val="28"/>
          <w:szCs w:val="28"/>
          <w:shd w:val="clear" w:color="auto" w:fill="FFFFFF"/>
          <w:lang w:val="uk-UA"/>
        </w:rPr>
        <w:t xml:space="preserve"> </w:t>
      </w:r>
    </w:p>
    <w:p w:rsidR="00C91567" w:rsidRPr="00724D52" w:rsidRDefault="00E262A7" w:rsidP="00724D52">
      <w:pPr>
        <w:pStyle w:val="a6"/>
        <w:shd w:val="clear" w:color="auto" w:fill="FFFFFF"/>
        <w:spacing w:after="0" w:line="254" w:lineRule="atLeast"/>
        <w:ind w:left="0" w:firstLine="567"/>
        <w:jc w:val="both"/>
        <w:textAlignment w:val="baseline"/>
        <w:rPr>
          <w:rFonts w:ascii="Times New Roman" w:eastAsia="Times New Roman" w:hAnsi="Times New Roman" w:cs="Times New Roman"/>
          <w:color w:val="000000"/>
          <w:sz w:val="28"/>
          <w:szCs w:val="28"/>
          <w:lang w:val="uk-UA"/>
        </w:rPr>
      </w:pPr>
      <w:r w:rsidRPr="00724D52">
        <w:rPr>
          <w:rFonts w:ascii="Times New Roman" w:eastAsia="Times New Roman" w:hAnsi="Times New Roman" w:cs="Times New Roman"/>
          <w:color w:val="000000"/>
          <w:sz w:val="28"/>
          <w:szCs w:val="28"/>
          <w:lang w:val="uk-UA"/>
        </w:rPr>
        <w:t>Проє</w:t>
      </w:r>
      <w:r w:rsidR="00824503" w:rsidRPr="00724D52">
        <w:rPr>
          <w:rFonts w:ascii="Times New Roman" w:eastAsia="Times New Roman" w:hAnsi="Times New Roman" w:cs="Times New Roman"/>
          <w:color w:val="000000"/>
          <w:sz w:val="28"/>
          <w:szCs w:val="28"/>
          <w:lang w:val="uk-UA"/>
        </w:rPr>
        <w:t xml:space="preserve">кт фінансового плану у </w:t>
      </w:r>
      <w:r w:rsidR="003B3590" w:rsidRPr="00724D52">
        <w:rPr>
          <w:rFonts w:ascii="Times New Roman" w:eastAsia="Times New Roman" w:hAnsi="Times New Roman" w:cs="Times New Roman"/>
          <w:color w:val="000000"/>
          <w:sz w:val="28"/>
          <w:szCs w:val="28"/>
          <w:lang w:val="uk-UA"/>
        </w:rPr>
        <w:t>2</w:t>
      </w:r>
      <w:r w:rsidR="00824503" w:rsidRPr="00724D52">
        <w:rPr>
          <w:rFonts w:ascii="Times New Roman" w:eastAsia="Times New Roman" w:hAnsi="Times New Roman" w:cs="Times New Roman"/>
          <w:color w:val="000000"/>
          <w:sz w:val="28"/>
          <w:szCs w:val="28"/>
          <w:lang w:val="uk-UA"/>
        </w:rPr>
        <w:t xml:space="preserve"> примірниках у паперовому та електронному вигляді подається органу управління</w:t>
      </w:r>
      <w:r w:rsidR="00D01835" w:rsidRPr="00724D52">
        <w:rPr>
          <w:rFonts w:ascii="Times New Roman" w:eastAsia="Times New Roman" w:hAnsi="Times New Roman" w:cs="Times New Roman"/>
          <w:color w:val="000000"/>
          <w:sz w:val="28"/>
          <w:szCs w:val="28"/>
          <w:shd w:val="clear" w:color="auto" w:fill="FFFFFF"/>
          <w:lang w:val="uk-UA"/>
        </w:rPr>
        <w:t xml:space="preserve"> (відділу </w:t>
      </w:r>
      <w:r w:rsidR="002B0246" w:rsidRPr="00724D52">
        <w:rPr>
          <w:rFonts w:ascii="Times New Roman" w:eastAsia="Times New Roman" w:hAnsi="Times New Roman" w:cs="Times New Roman"/>
          <w:color w:val="000000"/>
          <w:sz w:val="28"/>
          <w:szCs w:val="28"/>
          <w:shd w:val="clear" w:color="auto" w:fill="FFFFFF"/>
          <w:lang w:val="uk-UA"/>
        </w:rPr>
        <w:t>фінансово-господарського забезпечення Краснокутсь</w:t>
      </w:r>
      <w:r w:rsidR="00D451EB" w:rsidRPr="00724D52">
        <w:rPr>
          <w:rFonts w:ascii="Times New Roman" w:eastAsia="Times New Roman" w:hAnsi="Times New Roman" w:cs="Times New Roman"/>
          <w:color w:val="000000"/>
          <w:sz w:val="28"/>
          <w:szCs w:val="28"/>
          <w:shd w:val="clear" w:color="auto" w:fill="FFFFFF"/>
          <w:lang w:val="uk-UA"/>
        </w:rPr>
        <w:t>кої</w:t>
      </w:r>
      <w:r w:rsidR="00D01835" w:rsidRPr="00724D52">
        <w:rPr>
          <w:rFonts w:ascii="Times New Roman" w:eastAsia="Times New Roman" w:hAnsi="Times New Roman" w:cs="Times New Roman"/>
          <w:color w:val="000000"/>
          <w:sz w:val="28"/>
          <w:szCs w:val="28"/>
          <w:shd w:val="clear" w:color="auto" w:fill="FFFFFF"/>
          <w:lang w:val="uk-UA"/>
        </w:rPr>
        <w:t xml:space="preserve"> селищної  ради) </w:t>
      </w:r>
      <w:r w:rsidR="00824503" w:rsidRPr="00724D52">
        <w:rPr>
          <w:rFonts w:ascii="Times New Roman" w:eastAsia="Times New Roman" w:hAnsi="Times New Roman" w:cs="Times New Roman"/>
          <w:color w:val="000000"/>
          <w:sz w:val="28"/>
          <w:szCs w:val="28"/>
          <w:lang w:val="uk-UA"/>
        </w:rPr>
        <w:t xml:space="preserve"> до </w:t>
      </w:r>
      <w:r w:rsidR="00C22524" w:rsidRPr="00724D52">
        <w:rPr>
          <w:rFonts w:ascii="Times New Roman" w:eastAsia="Times New Roman" w:hAnsi="Times New Roman" w:cs="Times New Roman"/>
          <w:color w:val="000000"/>
          <w:sz w:val="28"/>
          <w:szCs w:val="28"/>
          <w:lang w:val="uk-UA"/>
        </w:rPr>
        <w:t>1 листопада року, що передує плановому</w:t>
      </w:r>
      <w:r w:rsidR="00824503" w:rsidRPr="00724D52">
        <w:rPr>
          <w:rFonts w:ascii="Times New Roman" w:eastAsia="Times New Roman" w:hAnsi="Times New Roman" w:cs="Times New Roman"/>
          <w:color w:val="000000"/>
          <w:sz w:val="28"/>
          <w:szCs w:val="28"/>
          <w:lang w:val="uk-UA"/>
        </w:rPr>
        <w:t xml:space="preserve">. </w:t>
      </w:r>
    </w:p>
    <w:p w:rsidR="001C2B23" w:rsidRPr="00724D52" w:rsidRDefault="001C2B23" w:rsidP="00C91567">
      <w:pPr>
        <w:shd w:val="clear" w:color="auto" w:fill="FFFFFF"/>
        <w:spacing w:before="120" w:after="120" w:line="254" w:lineRule="atLeast"/>
        <w:ind w:firstLine="567"/>
        <w:jc w:val="both"/>
        <w:textAlignment w:val="baseline"/>
        <w:rPr>
          <w:rFonts w:ascii="Times New Roman" w:eastAsia="Times New Roman" w:hAnsi="Times New Roman" w:cs="Times New Roman"/>
          <w:color w:val="000000"/>
          <w:sz w:val="28"/>
          <w:szCs w:val="28"/>
          <w:lang w:val="uk-UA"/>
        </w:rPr>
      </w:pPr>
      <w:r w:rsidRPr="00724D52">
        <w:rPr>
          <w:rFonts w:ascii="Times New Roman" w:eastAsia="Times New Roman" w:hAnsi="Times New Roman" w:cs="Times New Roman"/>
          <w:color w:val="000000"/>
          <w:sz w:val="28"/>
          <w:szCs w:val="28"/>
          <w:lang w:val="uk-UA"/>
        </w:rPr>
        <w:t>На фінансовому плані підприємства ставиться відмітка «Проєкт».</w:t>
      </w:r>
    </w:p>
    <w:p w:rsidR="008F021E" w:rsidRPr="00724D52" w:rsidRDefault="005E436A" w:rsidP="00824503">
      <w:pPr>
        <w:shd w:val="clear" w:color="auto" w:fill="FFFFFF"/>
        <w:spacing w:before="120" w:after="120" w:line="254" w:lineRule="atLeast"/>
        <w:ind w:firstLine="567"/>
        <w:jc w:val="both"/>
        <w:textAlignment w:val="baseline"/>
        <w:rPr>
          <w:rFonts w:ascii="Times New Roman" w:eastAsia="Times New Roman" w:hAnsi="Times New Roman" w:cs="Times New Roman"/>
          <w:color w:val="000000"/>
          <w:sz w:val="28"/>
          <w:szCs w:val="28"/>
          <w:lang w:val="uk-UA"/>
        </w:rPr>
      </w:pPr>
      <w:r w:rsidRPr="00724D52">
        <w:rPr>
          <w:rFonts w:ascii="Times New Roman" w:eastAsia="Times New Roman" w:hAnsi="Times New Roman" w:cs="Times New Roman"/>
          <w:color w:val="000000"/>
          <w:sz w:val="28"/>
          <w:szCs w:val="28"/>
          <w:lang w:val="uk-UA"/>
        </w:rPr>
        <w:t>До проє</w:t>
      </w:r>
      <w:r w:rsidR="00824503" w:rsidRPr="00724D52">
        <w:rPr>
          <w:rFonts w:ascii="Times New Roman" w:eastAsia="Times New Roman" w:hAnsi="Times New Roman" w:cs="Times New Roman"/>
          <w:color w:val="000000"/>
          <w:sz w:val="28"/>
          <w:szCs w:val="28"/>
          <w:lang w:val="uk-UA"/>
        </w:rPr>
        <w:t>кту фінансового план</w:t>
      </w:r>
      <w:r w:rsidR="009F7E8A" w:rsidRPr="00724D52">
        <w:rPr>
          <w:rFonts w:ascii="Times New Roman" w:eastAsia="Times New Roman" w:hAnsi="Times New Roman" w:cs="Times New Roman"/>
          <w:color w:val="000000"/>
          <w:sz w:val="28"/>
          <w:szCs w:val="28"/>
          <w:lang w:val="uk-UA"/>
        </w:rPr>
        <w:t xml:space="preserve">у додається пояснювальна записка </w:t>
      </w:r>
      <w:r w:rsidR="008F021E" w:rsidRPr="00724D52">
        <w:rPr>
          <w:rFonts w:ascii="Times New Roman" w:eastAsia="Times New Roman" w:hAnsi="Times New Roman" w:cs="Times New Roman"/>
          <w:color w:val="000000"/>
          <w:sz w:val="28"/>
          <w:szCs w:val="28"/>
          <w:lang w:val="uk-UA"/>
        </w:rPr>
        <w:t xml:space="preserve">та наступні  </w:t>
      </w:r>
      <w:r w:rsidR="00587C54" w:rsidRPr="00724D52">
        <w:rPr>
          <w:rFonts w:ascii="Times New Roman" w:eastAsia="Times New Roman" w:hAnsi="Times New Roman" w:cs="Times New Roman"/>
          <w:color w:val="000000"/>
          <w:sz w:val="28"/>
          <w:szCs w:val="28"/>
          <w:lang w:val="uk-UA"/>
        </w:rPr>
        <w:t>копії документів</w:t>
      </w:r>
      <w:r w:rsidR="008F021E" w:rsidRPr="00724D52">
        <w:rPr>
          <w:rFonts w:ascii="Times New Roman" w:eastAsia="Times New Roman" w:hAnsi="Times New Roman" w:cs="Times New Roman"/>
          <w:color w:val="000000"/>
          <w:sz w:val="28"/>
          <w:szCs w:val="28"/>
          <w:lang w:val="uk-UA"/>
        </w:rPr>
        <w:t>:</w:t>
      </w:r>
    </w:p>
    <w:p w:rsidR="00724D52" w:rsidRPr="00AF3D93" w:rsidRDefault="00724D52" w:rsidP="00824503">
      <w:pPr>
        <w:shd w:val="clear" w:color="auto" w:fill="FFFFFF"/>
        <w:spacing w:before="120" w:after="120" w:line="254" w:lineRule="atLeast"/>
        <w:ind w:firstLine="567"/>
        <w:jc w:val="both"/>
        <w:textAlignment w:val="baseline"/>
        <w:rPr>
          <w:rFonts w:ascii="Times New Roman" w:hAnsi="Times New Roman" w:cs="Times New Roman"/>
          <w:sz w:val="28"/>
          <w:szCs w:val="28"/>
          <w:shd w:val="clear" w:color="auto" w:fill="FFFFFF"/>
          <w:lang w:val="uk-UA"/>
        </w:rPr>
      </w:pPr>
      <w:r w:rsidRPr="00AF3D93">
        <w:rPr>
          <w:rFonts w:ascii="Times New Roman" w:hAnsi="Times New Roman" w:cs="Times New Roman"/>
          <w:sz w:val="28"/>
          <w:szCs w:val="28"/>
          <w:shd w:val="clear" w:color="auto" w:fill="FFFFFF"/>
        </w:rPr>
        <w:t>фінансова звітність на останню звітну дату поточного року за формою, визначеною </w:t>
      </w:r>
      <w:hyperlink r:id="rId6" w:anchor="n17" w:tgtFrame="_blank" w:history="1">
        <w:r w:rsidRPr="00AF3D93">
          <w:rPr>
            <w:rStyle w:val="a9"/>
            <w:rFonts w:ascii="Times New Roman" w:hAnsi="Times New Roman" w:cs="Times New Roman"/>
            <w:color w:val="auto"/>
            <w:sz w:val="28"/>
            <w:szCs w:val="28"/>
            <w:u w:val="none"/>
            <w:shd w:val="clear" w:color="auto" w:fill="FFFFFF"/>
          </w:rPr>
          <w:t>Національним положенням (стандартом) бухгалтерського обліку 1 “Загальні вимоги до фінансової звітності”</w:t>
        </w:r>
      </w:hyperlink>
      <w:r w:rsidRPr="00AF3D93">
        <w:rPr>
          <w:rFonts w:ascii="Times New Roman" w:hAnsi="Times New Roman" w:cs="Times New Roman"/>
          <w:sz w:val="28"/>
          <w:szCs w:val="28"/>
          <w:shd w:val="clear" w:color="auto" w:fill="FFFFFF"/>
        </w:rPr>
        <w:t>, затвердженим наказом Міністерства фінансів України від 07 лютого 2013 року № 73, зареєстрованим у Міністерстві юстиції України 28 лютого 2013 року за № 336/22868, зокрема баланс  (</w:t>
      </w:r>
      <w:hyperlink r:id="rId7" w:anchor="n147" w:tgtFrame="_blank" w:history="1">
        <w:r w:rsidRPr="00AF3D93">
          <w:rPr>
            <w:rStyle w:val="a9"/>
            <w:rFonts w:ascii="Times New Roman" w:hAnsi="Times New Roman" w:cs="Times New Roman"/>
            <w:color w:val="auto"/>
            <w:sz w:val="28"/>
            <w:szCs w:val="28"/>
            <w:u w:val="none"/>
            <w:shd w:val="clear" w:color="auto" w:fill="FFFFFF"/>
          </w:rPr>
          <w:t>форма № 1</w:t>
        </w:r>
      </w:hyperlink>
      <w:r w:rsidR="00AF3D93" w:rsidRPr="00AF3D93">
        <w:rPr>
          <w:rFonts w:ascii="Times New Roman" w:hAnsi="Times New Roman" w:cs="Times New Roman"/>
          <w:sz w:val="28"/>
          <w:szCs w:val="28"/>
          <w:shd w:val="clear" w:color="auto" w:fill="FFFFFF"/>
        </w:rPr>
        <w:t>)</w:t>
      </w:r>
      <w:r w:rsidRPr="00AF3D93">
        <w:rPr>
          <w:rFonts w:ascii="Times New Roman" w:hAnsi="Times New Roman" w:cs="Times New Roman"/>
          <w:sz w:val="28"/>
          <w:szCs w:val="28"/>
          <w:shd w:val="clear" w:color="auto" w:fill="FFFFFF"/>
        </w:rPr>
        <w:t>, звіт про фінансові результати (</w:t>
      </w:r>
      <w:hyperlink r:id="rId8" w:anchor="n156" w:tgtFrame="_blank" w:history="1">
        <w:r w:rsidRPr="00AF3D93">
          <w:rPr>
            <w:rStyle w:val="a9"/>
            <w:rFonts w:ascii="Times New Roman" w:hAnsi="Times New Roman" w:cs="Times New Roman"/>
            <w:color w:val="auto"/>
            <w:sz w:val="28"/>
            <w:szCs w:val="28"/>
            <w:u w:val="none"/>
            <w:shd w:val="clear" w:color="auto" w:fill="FFFFFF"/>
          </w:rPr>
          <w:t>форма № 2</w:t>
        </w:r>
      </w:hyperlink>
      <w:r w:rsidRPr="00AF3D93">
        <w:rPr>
          <w:rFonts w:ascii="Times New Roman" w:hAnsi="Times New Roman" w:cs="Times New Roman"/>
          <w:sz w:val="28"/>
          <w:szCs w:val="28"/>
          <w:shd w:val="clear" w:color="auto" w:fill="FFFFFF"/>
        </w:rPr>
        <w:t>), звіт про рух грошових коштів (</w:t>
      </w:r>
      <w:hyperlink r:id="rId9" w:anchor="n170" w:tgtFrame="_blank" w:history="1">
        <w:r w:rsidRPr="00AF3D93">
          <w:rPr>
            <w:rStyle w:val="a9"/>
            <w:rFonts w:ascii="Times New Roman" w:hAnsi="Times New Roman" w:cs="Times New Roman"/>
            <w:color w:val="auto"/>
            <w:sz w:val="28"/>
            <w:szCs w:val="28"/>
            <w:u w:val="none"/>
            <w:shd w:val="clear" w:color="auto" w:fill="FFFFFF"/>
          </w:rPr>
          <w:t>форма № 3</w:t>
        </w:r>
      </w:hyperlink>
      <w:r w:rsidRPr="00AF3D93">
        <w:rPr>
          <w:rFonts w:ascii="Times New Roman" w:hAnsi="Times New Roman" w:cs="Times New Roman"/>
          <w:sz w:val="28"/>
          <w:szCs w:val="28"/>
          <w:shd w:val="clear" w:color="auto" w:fill="FFFFFF"/>
        </w:rPr>
        <w:t>), звіт про власний капітал (</w:t>
      </w:r>
      <w:hyperlink r:id="rId10" w:anchor="n184" w:tgtFrame="_blank" w:history="1">
        <w:r w:rsidRPr="00AF3D93">
          <w:rPr>
            <w:rStyle w:val="a9"/>
            <w:rFonts w:ascii="Times New Roman" w:hAnsi="Times New Roman" w:cs="Times New Roman"/>
            <w:color w:val="auto"/>
            <w:sz w:val="28"/>
            <w:szCs w:val="28"/>
            <w:u w:val="none"/>
            <w:shd w:val="clear" w:color="auto" w:fill="FFFFFF"/>
          </w:rPr>
          <w:t>форма № 4</w:t>
        </w:r>
      </w:hyperlink>
      <w:r w:rsidRPr="00AF3D93">
        <w:rPr>
          <w:rFonts w:ascii="Times New Roman" w:hAnsi="Times New Roman" w:cs="Times New Roman"/>
          <w:sz w:val="28"/>
          <w:szCs w:val="28"/>
          <w:shd w:val="clear" w:color="auto" w:fill="FFFFFF"/>
        </w:rPr>
        <w:t>)</w:t>
      </w:r>
      <w:r w:rsidR="00AF3D93">
        <w:rPr>
          <w:rFonts w:ascii="Times New Roman" w:hAnsi="Times New Roman" w:cs="Times New Roman"/>
          <w:sz w:val="28"/>
          <w:szCs w:val="28"/>
          <w:shd w:val="clear" w:color="auto" w:fill="FFFFFF"/>
        </w:rPr>
        <w:t>.</w:t>
      </w:r>
    </w:p>
    <w:p w:rsidR="005E436A" w:rsidRPr="003E7305" w:rsidRDefault="005E436A" w:rsidP="00824503">
      <w:pPr>
        <w:shd w:val="clear" w:color="auto" w:fill="FFFFFF"/>
        <w:spacing w:before="120" w:after="120" w:line="254" w:lineRule="atLeast"/>
        <w:ind w:firstLine="567"/>
        <w:jc w:val="both"/>
        <w:textAlignment w:val="baseline"/>
        <w:rPr>
          <w:rFonts w:ascii="Times New Roman" w:eastAsia="Times New Roman" w:hAnsi="Times New Roman" w:cs="Times New Roman"/>
          <w:color w:val="000000"/>
          <w:sz w:val="28"/>
          <w:szCs w:val="28"/>
          <w:lang w:val="uk-UA"/>
        </w:rPr>
      </w:pPr>
      <w:r w:rsidRPr="003E7305">
        <w:rPr>
          <w:rFonts w:ascii="Times New Roman" w:eastAsia="Times New Roman" w:hAnsi="Times New Roman" w:cs="Times New Roman"/>
          <w:color w:val="000000"/>
          <w:sz w:val="28"/>
          <w:szCs w:val="28"/>
          <w:lang w:val="uk-UA"/>
        </w:rPr>
        <w:t xml:space="preserve">Пояснювальна записка щодо обґрунтування  фінансового плану складається в  довільній  формі та  включає </w:t>
      </w:r>
      <w:r w:rsidRPr="003E7305">
        <w:rPr>
          <w:rFonts w:ascii="Times New Roman" w:hAnsi="Times New Roman" w:cs="Times New Roman"/>
          <w:sz w:val="28"/>
          <w:szCs w:val="28"/>
          <w:lang w:val="uk-UA"/>
        </w:rPr>
        <w:t>результати аналізу його фінансово-господарської діяльності за попередній рік, а також показники господарської діяльності та розвитку підприємства в поточному році та на плановий рік. У разі зменшення валового або чистого прибутку порівняно з прогнозними показниками поточного року підприємство обов’язково вказує причини такого зменшення та їх обґрунтування.</w:t>
      </w:r>
    </w:p>
    <w:p w:rsidR="003778EA" w:rsidRPr="003E7305" w:rsidRDefault="003B3590" w:rsidP="00824503">
      <w:pPr>
        <w:shd w:val="clear" w:color="auto" w:fill="FFFFFF"/>
        <w:spacing w:before="120" w:after="120" w:line="254" w:lineRule="atLeast"/>
        <w:ind w:firstLine="567"/>
        <w:jc w:val="both"/>
        <w:textAlignment w:val="baseline"/>
        <w:rPr>
          <w:rFonts w:ascii="Times New Roman" w:eastAsia="Times New Roman" w:hAnsi="Times New Roman" w:cs="Times New Roman"/>
          <w:color w:val="000000"/>
          <w:sz w:val="28"/>
          <w:szCs w:val="28"/>
          <w:shd w:val="clear" w:color="auto" w:fill="FFFFFF"/>
          <w:lang w:val="uk-UA"/>
        </w:rPr>
      </w:pPr>
      <w:r w:rsidRPr="003E7305">
        <w:rPr>
          <w:rFonts w:ascii="Times New Roman" w:eastAsia="Times New Roman" w:hAnsi="Times New Roman" w:cs="Times New Roman"/>
          <w:color w:val="000000"/>
          <w:sz w:val="28"/>
          <w:szCs w:val="28"/>
          <w:shd w:val="clear" w:color="auto" w:fill="FFFFFF"/>
          <w:lang w:val="uk-UA"/>
        </w:rPr>
        <w:t>В</w:t>
      </w:r>
      <w:r w:rsidR="007364D0" w:rsidRPr="003E7305">
        <w:rPr>
          <w:rFonts w:ascii="Times New Roman" w:eastAsia="Times New Roman" w:hAnsi="Times New Roman" w:cs="Times New Roman"/>
          <w:color w:val="000000"/>
          <w:sz w:val="28"/>
          <w:szCs w:val="28"/>
          <w:shd w:val="clear" w:color="auto" w:fill="FFFFFF"/>
          <w:lang w:val="uk-UA"/>
        </w:rPr>
        <w:t xml:space="preserve">ідділ </w:t>
      </w:r>
      <w:r w:rsidRPr="003E7305">
        <w:rPr>
          <w:rFonts w:ascii="Times New Roman" w:eastAsia="Times New Roman" w:hAnsi="Times New Roman" w:cs="Times New Roman"/>
          <w:color w:val="000000"/>
          <w:sz w:val="28"/>
          <w:szCs w:val="28"/>
          <w:shd w:val="clear" w:color="auto" w:fill="FFFFFF"/>
          <w:lang w:val="uk-UA"/>
        </w:rPr>
        <w:t xml:space="preserve">фінансово-господарського забезпечення Краснокутської селищної  ради </w:t>
      </w:r>
      <w:r w:rsidR="00824503" w:rsidRPr="003E7305">
        <w:rPr>
          <w:rFonts w:ascii="Times New Roman" w:eastAsia="Times New Roman" w:hAnsi="Times New Roman" w:cs="Times New Roman"/>
          <w:color w:val="000000"/>
          <w:sz w:val="28"/>
          <w:szCs w:val="28"/>
          <w:shd w:val="clear" w:color="auto" w:fill="FFFFFF"/>
          <w:lang w:val="uk-UA"/>
        </w:rPr>
        <w:t>проводи</w:t>
      </w:r>
      <w:r w:rsidR="000A4A4A" w:rsidRPr="003E7305">
        <w:rPr>
          <w:rFonts w:ascii="Times New Roman" w:eastAsia="Times New Roman" w:hAnsi="Times New Roman" w:cs="Times New Roman"/>
          <w:color w:val="000000"/>
          <w:sz w:val="28"/>
          <w:szCs w:val="28"/>
          <w:shd w:val="clear" w:color="auto" w:fill="FFFFFF"/>
          <w:lang w:val="uk-UA"/>
        </w:rPr>
        <w:t>ть аналіз проє</w:t>
      </w:r>
      <w:r w:rsidR="00824503" w:rsidRPr="003E7305">
        <w:rPr>
          <w:rFonts w:ascii="Times New Roman" w:eastAsia="Times New Roman" w:hAnsi="Times New Roman" w:cs="Times New Roman"/>
          <w:color w:val="000000"/>
          <w:sz w:val="28"/>
          <w:szCs w:val="28"/>
          <w:shd w:val="clear" w:color="auto" w:fill="FFFFFF"/>
          <w:lang w:val="uk-UA"/>
        </w:rPr>
        <w:t>кту фінансового плану</w:t>
      </w:r>
      <w:r w:rsidR="007364D0" w:rsidRPr="003E7305">
        <w:rPr>
          <w:rFonts w:ascii="Times New Roman" w:eastAsia="Times New Roman" w:hAnsi="Times New Roman" w:cs="Times New Roman"/>
          <w:color w:val="000000"/>
          <w:sz w:val="28"/>
          <w:szCs w:val="28"/>
          <w:shd w:val="clear" w:color="auto" w:fill="FFFFFF"/>
          <w:lang w:val="uk-UA"/>
        </w:rPr>
        <w:t xml:space="preserve">  протягом </w:t>
      </w:r>
      <w:r w:rsidR="00C22524" w:rsidRPr="003E7305">
        <w:rPr>
          <w:rFonts w:ascii="Times New Roman" w:eastAsia="Times New Roman" w:hAnsi="Times New Roman" w:cs="Times New Roman"/>
          <w:color w:val="000000"/>
          <w:sz w:val="28"/>
          <w:szCs w:val="28"/>
          <w:lang w:val="uk-UA"/>
        </w:rPr>
        <w:t>десяти</w:t>
      </w:r>
      <w:r w:rsidR="007364D0" w:rsidRPr="003E7305">
        <w:rPr>
          <w:rFonts w:ascii="Times New Roman" w:eastAsia="Times New Roman" w:hAnsi="Times New Roman" w:cs="Times New Roman"/>
          <w:color w:val="000000"/>
          <w:sz w:val="28"/>
          <w:szCs w:val="28"/>
          <w:lang w:val="uk-UA"/>
        </w:rPr>
        <w:t xml:space="preserve"> робочих днів</w:t>
      </w:r>
      <w:r w:rsidR="007364D0" w:rsidRPr="003E7305">
        <w:rPr>
          <w:rFonts w:ascii="Times New Roman" w:eastAsia="Times New Roman" w:hAnsi="Times New Roman" w:cs="Times New Roman"/>
          <w:color w:val="000000"/>
          <w:sz w:val="28"/>
          <w:szCs w:val="28"/>
          <w:shd w:val="clear" w:color="auto" w:fill="FFFFFF"/>
          <w:lang w:val="uk-UA"/>
        </w:rPr>
        <w:t xml:space="preserve"> </w:t>
      </w:r>
      <w:r w:rsidR="00824503" w:rsidRPr="003E7305">
        <w:rPr>
          <w:rFonts w:ascii="Times New Roman" w:eastAsia="Times New Roman" w:hAnsi="Times New Roman" w:cs="Times New Roman"/>
          <w:color w:val="000000"/>
          <w:sz w:val="28"/>
          <w:szCs w:val="28"/>
          <w:shd w:val="clear" w:color="auto" w:fill="FFFFFF"/>
          <w:lang w:val="uk-UA"/>
        </w:rPr>
        <w:t xml:space="preserve">та подає його до </w:t>
      </w:r>
      <w:r w:rsidRPr="003E7305">
        <w:rPr>
          <w:rFonts w:ascii="Times New Roman" w:eastAsia="Times New Roman" w:hAnsi="Times New Roman" w:cs="Times New Roman"/>
          <w:color w:val="000000"/>
          <w:sz w:val="28"/>
          <w:szCs w:val="28"/>
          <w:shd w:val="clear" w:color="auto" w:fill="FFFFFF"/>
          <w:lang w:val="uk-UA"/>
        </w:rPr>
        <w:t>фінансового управління Краснокутської</w:t>
      </w:r>
      <w:r w:rsidR="007364D0" w:rsidRPr="003E7305">
        <w:rPr>
          <w:rFonts w:ascii="Times New Roman" w:eastAsia="Times New Roman" w:hAnsi="Times New Roman" w:cs="Times New Roman"/>
          <w:color w:val="000000"/>
          <w:sz w:val="28"/>
          <w:szCs w:val="28"/>
          <w:shd w:val="clear" w:color="auto" w:fill="FFFFFF"/>
          <w:lang w:val="uk-UA"/>
        </w:rPr>
        <w:t xml:space="preserve"> селищної ради</w:t>
      </w:r>
      <w:r w:rsidRPr="003E7305">
        <w:rPr>
          <w:rFonts w:ascii="Times New Roman" w:eastAsia="Times New Roman" w:hAnsi="Times New Roman" w:cs="Times New Roman"/>
          <w:color w:val="000000"/>
          <w:sz w:val="28"/>
          <w:szCs w:val="28"/>
          <w:shd w:val="clear" w:color="auto" w:fill="FFFFFF"/>
          <w:lang w:val="uk-UA"/>
        </w:rPr>
        <w:t xml:space="preserve"> для опрацювання. Фінансове управління</w:t>
      </w:r>
      <w:r w:rsidR="00824503" w:rsidRPr="003E7305">
        <w:rPr>
          <w:rFonts w:ascii="Times New Roman" w:eastAsia="Times New Roman" w:hAnsi="Times New Roman" w:cs="Times New Roman"/>
          <w:color w:val="000000"/>
          <w:sz w:val="28"/>
          <w:szCs w:val="28"/>
          <w:shd w:val="clear" w:color="auto" w:fill="FFFFFF"/>
          <w:lang w:val="uk-UA"/>
        </w:rPr>
        <w:t xml:space="preserve"> опрацьовує матеріали</w:t>
      </w:r>
      <w:r w:rsidR="007364D0" w:rsidRPr="003E7305">
        <w:rPr>
          <w:rFonts w:ascii="Times New Roman" w:eastAsia="Times New Roman" w:hAnsi="Times New Roman" w:cs="Times New Roman"/>
          <w:color w:val="000000"/>
          <w:sz w:val="28"/>
          <w:szCs w:val="28"/>
          <w:shd w:val="clear" w:color="auto" w:fill="FFFFFF"/>
          <w:lang w:val="uk-UA"/>
        </w:rPr>
        <w:t xml:space="preserve"> протягом </w:t>
      </w:r>
      <w:r w:rsidR="00C22524" w:rsidRPr="003E7305">
        <w:rPr>
          <w:rFonts w:ascii="Times New Roman" w:eastAsia="Times New Roman" w:hAnsi="Times New Roman" w:cs="Times New Roman"/>
          <w:color w:val="000000"/>
          <w:sz w:val="28"/>
          <w:szCs w:val="28"/>
          <w:lang w:val="uk-UA"/>
        </w:rPr>
        <w:t>десяти</w:t>
      </w:r>
      <w:r w:rsidR="007364D0" w:rsidRPr="003E7305">
        <w:rPr>
          <w:rFonts w:ascii="Times New Roman" w:eastAsia="Times New Roman" w:hAnsi="Times New Roman" w:cs="Times New Roman"/>
          <w:color w:val="000000"/>
          <w:sz w:val="28"/>
          <w:szCs w:val="28"/>
          <w:lang w:val="uk-UA"/>
        </w:rPr>
        <w:t xml:space="preserve"> робочих днів</w:t>
      </w:r>
      <w:r w:rsidR="00824503" w:rsidRPr="003E7305">
        <w:rPr>
          <w:rFonts w:ascii="Times New Roman" w:eastAsia="Times New Roman" w:hAnsi="Times New Roman" w:cs="Times New Roman"/>
          <w:color w:val="000000"/>
          <w:sz w:val="28"/>
          <w:szCs w:val="28"/>
          <w:shd w:val="clear" w:color="auto" w:fill="FFFFFF"/>
          <w:lang w:val="uk-UA"/>
        </w:rPr>
        <w:t xml:space="preserve"> та приймає рішення щодо </w:t>
      </w:r>
      <w:r w:rsidR="002E0336" w:rsidRPr="003E7305">
        <w:rPr>
          <w:rFonts w:ascii="Times New Roman" w:eastAsia="Times New Roman" w:hAnsi="Times New Roman" w:cs="Times New Roman"/>
          <w:color w:val="000000"/>
          <w:sz w:val="28"/>
          <w:szCs w:val="28"/>
          <w:shd w:val="clear" w:color="auto" w:fill="FFFFFF"/>
          <w:lang w:val="uk-UA"/>
        </w:rPr>
        <w:t>подання керівником комунального підприємства</w:t>
      </w:r>
      <w:r w:rsidR="00810EA1" w:rsidRPr="003E7305">
        <w:rPr>
          <w:rFonts w:ascii="Times New Roman" w:eastAsia="Times New Roman" w:hAnsi="Times New Roman" w:cs="Times New Roman"/>
          <w:color w:val="000000"/>
          <w:sz w:val="28"/>
          <w:szCs w:val="28"/>
          <w:shd w:val="clear" w:color="auto" w:fill="FFFFFF"/>
          <w:lang w:val="uk-UA"/>
        </w:rPr>
        <w:t xml:space="preserve"> фінансового плану</w:t>
      </w:r>
      <w:r w:rsidR="003778EA" w:rsidRPr="003E7305">
        <w:rPr>
          <w:rFonts w:ascii="Times New Roman" w:eastAsia="Times New Roman" w:hAnsi="Times New Roman" w:cs="Times New Roman"/>
          <w:color w:val="000000"/>
          <w:sz w:val="28"/>
          <w:szCs w:val="28"/>
          <w:shd w:val="clear" w:color="auto" w:fill="FFFFFF"/>
          <w:lang w:val="uk-UA"/>
        </w:rPr>
        <w:t xml:space="preserve"> </w:t>
      </w:r>
      <w:r w:rsidR="002E0336" w:rsidRPr="003E7305">
        <w:rPr>
          <w:rFonts w:ascii="Times New Roman" w:eastAsia="Times New Roman" w:hAnsi="Times New Roman" w:cs="Times New Roman"/>
          <w:color w:val="000000"/>
          <w:sz w:val="28"/>
          <w:szCs w:val="28"/>
          <w:shd w:val="clear" w:color="auto" w:fill="FFFFFF"/>
          <w:lang w:val="uk-UA"/>
        </w:rPr>
        <w:t>для</w:t>
      </w:r>
      <w:r w:rsidR="003778EA" w:rsidRPr="003E7305">
        <w:rPr>
          <w:rFonts w:ascii="Times New Roman" w:eastAsia="Times New Roman" w:hAnsi="Times New Roman" w:cs="Times New Roman"/>
          <w:color w:val="000000"/>
          <w:sz w:val="28"/>
          <w:szCs w:val="28"/>
          <w:shd w:val="clear" w:color="auto" w:fill="FFFFFF"/>
          <w:lang w:val="uk-UA"/>
        </w:rPr>
        <w:t xml:space="preserve"> розгляд</w:t>
      </w:r>
      <w:r w:rsidR="002E0336" w:rsidRPr="003E7305">
        <w:rPr>
          <w:rFonts w:ascii="Times New Roman" w:eastAsia="Times New Roman" w:hAnsi="Times New Roman" w:cs="Times New Roman"/>
          <w:color w:val="000000"/>
          <w:sz w:val="28"/>
          <w:szCs w:val="28"/>
          <w:shd w:val="clear" w:color="auto" w:fill="FFFFFF"/>
          <w:lang w:val="uk-UA"/>
        </w:rPr>
        <w:t>у</w:t>
      </w:r>
      <w:r w:rsidR="003778EA" w:rsidRPr="003E7305">
        <w:rPr>
          <w:rFonts w:ascii="Times New Roman" w:eastAsia="Times New Roman" w:hAnsi="Times New Roman" w:cs="Times New Roman"/>
          <w:color w:val="000000"/>
          <w:sz w:val="28"/>
          <w:szCs w:val="28"/>
          <w:shd w:val="clear" w:color="auto" w:fill="FFFFFF"/>
          <w:lang w:val="uk-UA"/>
        </w:rPr>
        <w:t xml:space="preserve"> та </w:t>
      </w:r>
      <w:r w:rsidR="00F2491E" w:rsidRPr="003E7305">
        <w:rPr>
          <w:rFonts w:ascii="Times New Roman" w:eastAsia="Times New Roman" w:hAnsi="Times New Roman" w:cs="Times New Roman"/>
          <w:color w:val="000000"/>
          <w:sz w:val="28"/>
          <w:szCs w:val="28"/>
          <w:shd w:val="clear" w:color="auto" w:fill="FFFFFF"/>
          <w:lang w:val="uk-UA"/>
        </w:rPr>
        <w:t>затвер</w:t>
      </w:r>
      <w:r w:rsidR="003778EA" w:rsidRPr="003E7305">
        <w:rPr>
          <w:rFonts w:ascii="Times New Roman" w:eastAsia="Times New Roman" w:hAnsi="Times New Roman" w:cs="Times New Roman"/>
          <w:color w:val="000000"/>
          <w:sz w:val="28"/>
          <w:szCs w:val="28"/>
          <w:shd w:val="clear" w:color="auto" w:fill="FFFFFF"/>
          <w:lang w:val="uk-UA"/>
        </w:rPr>
        <w:t>дження</w:t>
      </w:r>
      <w:r w:rsidR="00824503" w:rsidRPr="003E7305">
        <w:rPr>
          <w:rFonts w:ascii="Times New Roman" w:eastAsia="Times New Roman" w:hAnsi="Times New Roman" w:cs="Times New Roman"/>
          <w:color w:val="000000"/>
          <w:sz w:val="28"/>
          <w:szCs w:val="28"/>
          <w:shd w:val="clear" w:color="auto" w:fill="FFFFFF"/>
          <w:lang w:val="uk-UA"/>
        </w:rPr>
        <w:t xml:space="preserve"> </w:t>
      </w:r>
      <w:r w:rsidR="00BB6522" w:rsidRPr="003E7305">
        <w:rPr>
          <w:rFonts w:ascii="Times New Roman" w:hAnsi="Times New Roman" w:cs="Times New Roman"/>
          <w:color w:val="000000"/>
          <w:sz w:val="28"/>
          <w:szCs w:val="28"/>
          <w:shd w:val="clear" w:color="auto" w:fill="FFFFFF"/>
          <w:lang w:val="uk-UA"/>
        </w:rPr>
        <w:t xml:space="preserve">рішенням </w:t>
      </w:r>
      <w:r w:rsidR="00747497">
        <w:rPr>
          <w:rFonts w:ascii="Times New Roman" w:hAnsi="Times New Roman" w:cs="Times New Roman"/>
          <w:color w:val="000000"/>
          <w:sz w:val="28"/>
          <w:szCs w:val="28"/>
          <w:shd w:val="clear" w:color="auto" w:fill="FFFFFF"/>
          <w:lang w:val="uk-UA"/>
        </w:rPr>
        <w:t xml:space="preserve">виконавчого комітету </w:t>
      </w:r>
      <w:r w:rsidRPr="003E7305">
        <w:rPr>
          <w:rFonts w:ascii="Times New Roman" w:eastAsia="Times New Roman" w:hAnsi="Times New Roman" w:cs="Times New Roman"/>
          <w:color w:val="000000"/>
          <w:sz w:val="28"/>
          <w:szCs w:val="28"/>
          <w:shd w:val="clear" w:color="auto" w:fill="FFFFFF"/>
          <w:lang w:val="uk-UA"/>
        </w:rPr>
        <w:t>Краснокутської</w:t>
      </w:r>
      <w:r w:rsidR="00D01835" w:rsidRPr="003E7305">
        <w:rPr>
          <w:rFonts w:ascii="Times New Roman" w:eastAsia="Times New Roman" w:hAnsi="Times New Roman" w:cs="Times New Roman"/>
          <w:color w:val="000000"/>
          <w:sz w:val="28"/>
          <w:szCs w:val="28"/>
          <w:shd w:val="clear" w:color="auto" w:fill="FFFFFF"/>
          <w:lang w:val="uk-UA"/>
        </w:rPr>
        <w:t xml:space="preserve"> с</w:t>
      </w:r>
      <w:r w:rsidR="003778EA" w:rsidRPr="003E7305">
        <w:rPr>
          <w:rFonts w:ascii="Times New Roman" w:hAnsi="Times New Roman" w:cs="Times New Roman"/>
          <w:color w:val="000000"/>
          <w:sz w:val="28"/>
          <w:szCs w:val="28"/>
          <w:shd w:val="clear" w:color="auto" w:fill="FFFFFF"/>
          <w:lang w:val="uk-UA"/>
        </w:rPr>
        <w:t>елищної ради</w:t>
      </w:r>
      <w:r w:rsidR="003778EA" w:rsidRPr="003E7305">
        <w:rPr>
          <w:rFonts w:ascii="Times New Roman" w:eastAsia="Times New Roman" w:hAnsi="Times New Roman" w:cs="Times New Roman"/>
          <w:color w:val="000000"/>
          <w:sz w:val="28"/>
          <w:szCs w:val="28"/>
          <w:shd w:val="clear" w:color="auto" w:fill="FFFFFF"/>
          <w:lang w:val="uk-UA"/>
        </w:rPr>
        <w:t xml:space="preserve"> </w:t>
      </w:r>
      <w:r w:rsidR="00824503" w:rsidRPr="003E7305">
        <w:rPr>
          <w:rFonts w:ascii="Times New Roman" w:eastAsia="Times New Roman" w:hAnsi="Times New Roman" w:cs="Times New Roman"/>
          <w:color w:val="000000"/>
          <w:sz w:val="28"/>
          <w:szCs w:val="28"/>
          <w:shd w:val="clear" w:color="auto" w:fill="FFFFFF"/>
          <w:lang w:val="uk-UA"/>
        </w:rPr>
        <w:t>чи повернення про</w:t>
      </w:r>
      <w:r w:rsidR="002E0336" w:rsidRPr="003E7305">
        <w:rPr>
          <w:rFonts w:ascii="Times New Roman" w:eastAsia="Times New Roman" w:hAnsi="Times New Roman" w:cs="Times New Roman"/>
          <w:color w:val="000000"/>
          <w:sz w:val="28"/>
          <w:szCs w:val="28"/>
          <w:shd w:val="clear" w:color="auto" w:fill="FFFFFF"/>
          <w:lang w:val="uk-UA"/>
        </w:rPr>
        <w:t>є</w:t>
      </w:r>
      <w:r w:rsidR="00824503" w:rsidRPr="003E7305">
        <w:rPr>
          <w:rFonts w:ascii="Times New Roman" w:eastAsia="Times New Roman" w:hAnsi="Times New Roman" w:cs="Times New Roman"/>
          <w:color w:val="000000"/>
          <w:sz w:val="28"/>
          <w:szCs w:val="28"/>
          <w:shd w:val="clear" w:color="auto" w:fill="FFFFFF"/>
          <w:lang w:val="uk-UA"/>
        </w:rPr>
        <w:t xml:space="preserve">кту фінансового плану на доопрацювання. </w:t>
      </w:r>
    </w:p>
    <w:p w:rsidR="000A7485" w:rsidRPr="00747497" w:rsidRDefault="000A7485" w:rsidP="000A7485">
      <w:pPr>
        <w:shd w:val="clear" w:color="auto" w:fill="FFFFFF"/>
        <w:spacing w:before="225" w:after="225" w:line="240" w:lineRule="auto"/>
        <w:ind w:firstLine="567"/>
        <w:jc w:val="both"/>
        <w:rPr>
          <w:rFonts w:ascii="Times New Roman" w:eastAsia="Times New Roman" w:hAnsi="Times New Roman" w:cs="Times New Roman"/>
          <w:color w:val="1D1D1B"/>
          <w:sz w:val="28"/>
          <w:szCs w:val="28"/>
          <w:lang w:val="uk-UA"/>
        </w:rPr>
      </w:pPr>
      <w:r w:rsidRPr="00747497">
        <w:rPr>
          <w:rFonts w:ascii="Times New Roman" w:eastAsia="Times New Roman" w:hAnsi="Times New Roman" w:cs="Times New Roman"/>
          <w:color w:val="1D1D1B"/>
          <w:sz w:val="28"/>
          <w:szCs w:val="28"/>
          <w:lang w:val="uk-UA"/>
        </w:rPr>
        <w:t xml:space="preserve">При розгляді проєктів рішень на засіданнях </w:t>
      </w:r>
      <w:r w:rsidR="00747497" w:rsidRPr="00747497">
        <w:rPr>
          <w:rFonts w:ascii="Times New Roman" w:eastAsia="Times New Roman" w:hAnsi="Times New Roman" w:cs="Times New Roman"/>
          <w:color w:val="1D1D1B"/>
          <w:sz w:val="28"/>
          <w:szCs w:val="28"/>
          <w:lang w:val="uk-UA"/>
        </w:rPr>
        <w:t xml:space="preserve">виконавчого комітету </w:t>
      </w:r>
      <w:r w:rsidRPr="00747497">
        <w:rPr>
          <w:rFonts w:ascii="Times New Roman" w:eastAsia="Times New Roman" w:hAnsi="Times New Roman" w:cs="Times New Roman"/>
          <w:color w:val="1D1D1B"/>
          <w:sz w:val="28"/>
          <w:szCs w:val="28"/>
          <w:lang w:val="uk-UA"/>
        </w:rPr>
        <w:t>селищної ради участь представників підприємств обов’язкова.</w:t>
      </w:r>
    </w:p>
    <w:p w:rsidR="000A7485" w:rsidRPr="003E7305" w:rsidRDefault="000A7485" w:rsidP="000A7485">
      <w:pPr>
        <w:shd w:val="clear" w:color="auto" w:fill="FFFFFF"/>
        <w:spacing w:after="0" w:line="240" w:lineRule="auto"/>
        <w:ind w:firstLine="567"/>
        <w:jc w:val="both"/>
        <w:rPr>
          <w:rFonts w:ascii="Times New Roman" w:eastAsia="Times New Roman" w:hAnsi="Times New Roman" w:cs="Times New Roman"/>
          <w:color w:val="1D1D1B"/>
          <w:sz w:val="28"/>
          <w:szCs w:val="28"/>
        </w:rPr>
      </w:pPr>
      <w:proofErr w:type="spellStart"/>
      <w:r w:rsidRPr="003E7305">
        <w:rPr>
          <w:rFonts w:ascii="Times New Roman" w:eastAsia="Times New Roman" w:hAnsi="Times New Roman" w:cs="Times New Roman"/>
          <w:color w:val="1D1D1B"/>
          <w:sz w:val="28"/>
          <w:szCs w:val="28"/>
        </w:rPr>
        <w:lastRenderedPageBreak/>
        <w:t>Фінансовий</w:t>
      </w:r>
      <w:proofErr w:type="spellEnd"/>
      <w:r w:rsidRPr="003E7305">
        <w:rPr>
          <w:rFonts w:ascii="Times New Roman" w:eastAsia="Times New Roman" w:hAnsi="Times New Roman" w:cs="Times New Roman"/>
          <w:color w:val="1D1D1B"/>
          <w:sz w:val="28"/>
          <w:szCs w:val="28"/>
        </w:rPr>
        <w:t xml:space="preserve"> план </w:t>
      </w:r>
      <w:proofErr w:type="spellStart"/>
      <w:r w:rsidRPr="003E7305">
        <w:rPr>
          <w:rFonts w:ascii="Times New Roman" w:eastAsia="Times New Roman" w:hAnsi="Times New Roman" w:cs="Times New Roman"/>
          <w:color w:val="1D1D1B"/>
          <w:sz w:val="28"/>
          <w:szCs w:val="28"/>
        </w:rPr>
        <w:t>комунального</w:t>
      </w:r>
      <w:proofErr w:type="spellEnd"/>
      <w:r w:rsidRPr="003E7305">
        <w:rPr>
          <w:rFonts w:ascii="Times New Roman" w:eastAsia="Times New Roman" w:hAnsi="Times New Roman" w:cs="Times New Roman"/>
          <w:color w:val="1D1D1B"/>
          <w:sz w:val="28"/>
          <w:szCs w:val="28"/>
        </w:rPr>
        <w:t xml:space="preserve"> </w:t>
      </w:r>
      <w:proofErr w:type="spellStart"/>
      <w:r w:rsidRPr="003E7305">
        <w:rPr>
          <w:rFonts w:ascii="Times New Roman" w:eastAsia="Times New Roman" w:hAnsi="Times New Roman" w:cs="Times New Roman"/>
          <w:color w:val="1D1D1B"/>
          <w:sz w:val="28"/>
          <w:szCs w:val="28"/>
        </w:rPr>
        <w:t>підприємства</w:t>
      </w:r>
      <w:proofErr w:type="spellEnd"/>
      <w:r w:rsidRPr="003E7305">
        <w:rPr>
          <w:rFonts w:ascii="Times New Roman" w:eastAsia="Times New Roman" w:hAnsi="Times New Roman" w:cs="Times New Roman"/>
          <w:color w:val="1D1D1B"/>
          <w:sz w:val="28"/>
          <w:szCs w:val="28"/>
        </w:rPr>
        <w:t xml:space="preserve"> </w:t>
      </w:r>
      <w:proofErr w:type="spellStart"/>
      <w:r w:rsidRPr="003E7305">
        <w:rPr>
          <w:rFonts w:ascii="Times New Roman" w:eastAsia="Times New Roman" w:hAnsi="Times New Roman" w:cs="Times New Roman"/>
          <w:color w:val="1D1D1B"/>
          <w:sz w:val="28"/>
          <w:szCs w:val="28"/>
        </w:rPr>
        <w:t>затверджується</w:t>
      </w:r>
      <w:proofErr w:type="spellEnd"/>
      <w:r w:rsidRPr="003E7305">
        <w:rPr>
          <w:rFonts w:ascii="Times New Roman" w:eastAsia="Times New Roman" w:hAnsi="Times New Roman" w:cs="Times New Roman"/>
          <w:color w:val="1D1D1B"/>
          <w:sz w:val="28"/>
          <w:szCs w:val="28"/>
        </w:rPr>
        <w:t xml:space="preserve"> не </w:t>
      </w:r>
      <w:proofErr w:type="spellStart"/>
      <w:r w:rsidRPr="003E7305">
        <w:rPr>
          <w:rFonts w:ascii="Times New Roman" w:eastAsia="Times New Roman" w:hAnsi="Times New Roman" w:cs="Times New Roman"/>
          <w:color w:val="1D1D1B"/>
          <w:sz w:val="28"/>
          <w:szCs w:val="28"/>
        </w:rPr>
        <w:t>пізніше</w:t>
      </w:r>
      <w:proofErr w:type="spellEnd"/>
      <w:r w:rsidRPr="003E7305">
        <w:rPr>
          <w:rFonts w:ascii="Times New Roman" w:eastAsia="Times New Roman" w:hAnsi="Times New Roman" w:cs="Times New Roman"/>
          <w:color w:val="1D1D1B"/>
          <w:sz w:val="28"/>
          <w:szCs w:val="28"/>
        </w:rPr>
        <w:t> </w:t>
      </w:r>
      <w:r w:rsidR="00115AA5" w:rsidRPr="003E7305">
        <w:rPr>
          <w:rFonts w:ascii="Times New Roman" w:eastAsia="Times New Roman" w:hAnsi="Times New Roman" w:cs="Times New Roman"/>
          <w:color w:val="1D1D1B"/>
          <w:sz w:val="28"/>
          <w:szCs w:val="28"/>
        </w:rPr>
        <w:br/>
      </w:r>
      <w:r w:rsidRPr="003E7305">
        <w:rPr>
          <w:rFonts w:ascii="Times New Roman" w:eastAsia="Times New Roman" w:hAnsi="Times New Roman" w:cs="Times New Roman"/>
          <w:bCs/>
          <w:color w:val="1D1D1B"/>
          <w:sz w:val="28"/>
          <w:szCs w:val="28"/>
          <w:bdr w:val="none" w:sz="0" w:space="0" w:color="auto" w:frame="1"/>
        </w:rPr>
        <w:t xml:space="preserve">01 </w:t>
      </w:r>
      <w:r w:rsidR="00005261" w:rsidRPr="003E7305">
        <w:rPr>
          <w:rFonts w:ascii="Times New Roman" w:eastAsia="Times New Roman" w:hAnsi="Times New Roman" w:cs="Times New Roman"/>
          <w:bCs/>
          <w:color w:val="1D1D1B"/>
          <w:sz w:val="28"/>
          <w:szCs w:val="28"/>
          <w:bdr w:val="none" w:sz="0" w:space="0" w:color="auto" w:frame="1"/>
          <w:lang w:val="uk-UA"/>
        </w:rPr>
        <w:t>грудня</w:t>
      </w:r>
      <w:r w:rsidRPr="003E7305">
        <w:rPr>
          <w:rFonts w:ascii="Times New Roman" w:eastAsia="Times New Roman" w:hAnsi="Times New Roman" w:cs="Times New Roman"/>
          <w:bCs/>
          <w:color w:val="1D1D1B"/>
          <w:sz w:val="28"/>
          <w:szCs w:val="28"/>
          <w:bdr w:val="none" w:sz="0" w:space="0" w:color="auto" w:frame="1"/>
        </w:rPr>
        <w:t xml:space="preserve"> року</w:t>
      </w:r>
      <w:r w:rsidRPr="003E7305">
        <w:rPr>
          <w:rFonts w:ascii="Times New Roman" w:eastAsia="Times New Roman" w:hAnsi="Times New Roman" w:cs="Times New Roman"/>
          <w:color w:val="1D1D1B"/>
          <w:sz w:val="28"/>
          <w:szCs w:val="28"/>
        </w:rPr>
        <w:t xml:space="preserve">, </w:t>
      </w:r>
      <w:proofErr w:type="spellStart"/>
      <w:r w:rsidRPr="003E7305">
        <w:rPr>
          <w:rFonts w:ascii="Times New Roman" w:eastAsia="Times New Roman" w:hAnsi="Times New Roman" w:cs="Times New Roman"/>
          <w:color w:val="1D1D1B"/>
          <w:sz w:val="28"/>
          <w:szCs w:val="28"/>
        </w:rPr>
        <w:t>що</w:t>
      </w:r>
      <w:proofErr w:type="spellEnd"/>
      <w:r w:rsidRPr="003E7305">
        <w:rPr>
          <w:rFonts w:ascii="Times New Roman" w:eastAsia="Times New Roman" w:hAnsi="Times New Roman" w:cs="Times New Roman"/>
          <w:color w:val="1D1D1B"/>
          <w:sz w:val="28"/>
          <w:szCs w:val="28"/>
        </w:rPr>
        <w:t xml:space="preserve"> </w:t>
      </w:r>
      <w:proofErr w:type="spellStart"/>
      <w:r w:rsidRPr="003E7305">
        <w:rPr>
          <w:rFonts w:ascii="Times New Roman" w:eastAsia="Times New Roman" w:hAnsi="Times New Roman" w:cs="Times New Roman"/>
          <w:color w:val="1D1D1B"/>
          <w:sz w:val="28"/>
          <w:szCs w:val="28"/>
        </w:rPr>
        <w:t>передує</w:t>
      </w:r>
      <w:proofErr w:type="spellEnd"/>
      <w:r w:rsidRPr="003E7305">
        <w:rPr>
          <w:rFonts w:ascii="Times New Roman" w:eastAsia="Times New Roman" w:hAnsi="Times New Roman" w:cs="Times New Roman"/>
          <w:color w:val="1D1D1B"/>
          <w:sz w:val="28"/>
          <w:szCs w:val="28"/>
        </w:rPr>
        <w:t xml:space="preserve"> плановому.</w:t>
      </w:r>
    </w:p>
    <w:p w:rsidR="003E7305" w:rsidRPr="003E7305" w:rsidRDefault="003E7305" w:rsidP="00824503">
      <w:pPr>
        <w:shd w:val="clear" w:color="auto" w:fill="FFFFFF"/>
        <w:spacing w:before="120" w:after="120" w:line="254" w:lineRule="atLeast"/>
        <w:ind w:firstLine="567"/>
        <w:jc w:val="both"/>
        <w:textAlignment w:val="baseline"/>
        <w:rPr>
          <w:rFonts w:ascii="Times New Roman" w:hAnsi="Times New Roman" w:cs="Times New Roman"/>
          <w:sz w:val="28"/>
          <w:szCs w:val="28"/>
          <w:shd w:val="clear" w:color="auto" w:fill="FFFFFF"/>
          <w:lang w:val="uk-UA"/>
        </w:rPr>
      </w:pPr>
      <w:r w:rsidRPr="003E7305">
        <w:rPr>
          <w:rFonts w:ascii="Times New Roman" w:hAnsi="Times New Roman" w:cs="Times New Roman"/>
          <w:color w:val="333333"/>
          <w:sz w:val="28"/>
          <w:szCs w:val="28"/>
          <w:shd w:val="clear" w:color="auto" w:fill="FFFFFF"/>
        </w:rPr>
        <w:t> </w:t>
      </w:r>
      <w:proofErr w:type="spellStart"/>
      <w:r w:rsidRPr="003E7305">
        <w:rPr>
          <w:rFonts w:ascii="Times New Roman" w:hAnsi="Times New Roman" w:cs="Times New Roman"/>
          <w:sz w:val="28"/>
          <w:szCs w:val="28"/>
          <w:shd w:val="clear" w:color="auto" w:fill="FFFFFF"/>
        </w:rPr>
        <w:t>Зміни</w:t>
      </w:r>
      <w:proofErr w:type="spellEnd"/>
      <w:r w:rsidRPr="003E7305">
        <w:rPr>
          <w:rFonts w:ascii="Times New Roman" w:hAnsi="Times New Roman" w:cs="Times New Roman"/>
          <w:sz w:val="28"/>
          <w:szCs w:val="28"/>
          <w:shd w:val="clear" w:color="auto" w:fill="FFFFFF"/>
        </w:rPr>
        <w:t xml:space="preserve"> до </w:t>
      </w:r>
      <w:proofErr w:type="spellStart"/>
      <w:r w:rsidRPr="003E7305">
        <w:rPr>
          <w:rFonts w:ascii="Times New Roman" w:hAnsi="Times New Roman" w:cs="Times New Roman"/>
          <w:sz w:val="28"/>
          <w:szCs w:val="28"/>
          <w:shd w:val="clear" w:color="auto" w:fill="FFFFFF"/>
        </w:rPr>
        <w:t>затвердженого</w:t>
      </w:r>
      <w:proofErr w:type="spellEnd"/>
      <w:r w:rsidRPr="003E7305">
        <w:rPr>
          <w:rFonts w:ascii="Times New Roman" w:hAnsi="Times New Roman" w:cs="Times New Roman"/>
          <w:sz w:val="28"/>
          <w:szCs w:val="28"/>
          <w:shd w:val="clear" w:color="auto" w:fill="FFFFFF"/>
        </w:rPr>
        <w:t xml:space="preserve"> </w:t>
      </w:r>
      <w:proofErr w:type="spellStart"/>
      <w:r w:rsidRPr="003E7305">
        <w:rPr>
          <w:rFonts w:ascii="Times New Roman" w:hAnsi="Times New Roman" w:cs="Times New Roman"/>
          <w:sz w:val="28"/>
          <w:szCs w:val="28"/>
          <w:shd w:val="clear" w:color="auto" w:fill="FFFFFF"/>
        </w:rPr>
        <w:t>фінансового</w:t>
      </w:r>
      <w:proofErr w:type="spellEnd"/>
      <w:r w:rsidRPr="003E7305">
        <w:rPr>
          <w:rFonts w:ascii="Times New Roman" w:hAnsi="Times New Roman" w:cs="Times New Roman"/>
          <w:sz w:val="28"/>
          <w:szCs w:val="28"/>
          <w:shd w:val="clear" w:color="auto" w:fill="FFFFFF"/>
        </w:rPr>
        <w:t xml:space="preserve"> плану </w:t>
      </w:r>
      <w:proofErr w:type="spellStart"/>
      <w:r w:rsidRPr="003E7305">
        <w:rPr>
          <w:rFonts w:ascii="Times New Roman" w:hAnsi="Times New Roman" w:cs="Times New Roman"/>
          <w:sz w:val="28"/>
          <w:szCs w:val="28"/>
          <w:shd w:val="clear" w:color="auto" w:fill="FFFFFF"/>
        </w:rPr>
        <w:t>підприємства</w:t>
      </w:r>
      <w:proofErr w:type="spellEnd"/>
      <w:r w:rsidRPr="003E7305">
        <w:rPr>
          <w:rFonts w:ascii="Times New Roman" w:hAnsi="Times New Roman" w:cs="Times New Roman"/>
          <w:sz w:val="28"/>
          <w:szCs w:val="28"/>
          <w:shd w:val="clear" w:color="auto" w:fill="FFFFFF"/>
        </w:rPr>
        <w:t xml:space="preserve"> </w:t>
      </w:r>
      <w:proofErr w:type="spellStart"/>
      <w:r w:rsidRPr="003E7305">
        <w:rPr>
          <w:rFonts w:ascii="Times New Roman" w:hAnsi="Times New Roman" w:cs="Times New Roman"/>
          <w:sz w:val="28"/>
          <w:szCs w:val="28"/>
          <w:shd w:val="clear" w:color="auto" w:fill="FFFFFF"/>
        </w:rPr>
        <w:t>можуть</w:t>
      </w:r>
      <w:proofErr w:type="spellEnd"/>
      <w:r w:rsidRPr="003E7305">
        <w:rPr>
          <w:rFonts w:ascii="Times New Roman" w:hAnsi="Times New Roman" w:cs="Times New Roman"/>
          <w:sz w:val="28"/>
          <w:szCs w:val="28"/>
          <w:shd w:val="clear" w:color="auto" w:fill="FFFFFF"/>
        </w:rPr>
        <w:t xml:space="preserve"> </w:t>
      </w:r>
      <w:proofErr w:type="spellStart"/>
      <w:r w:rsidRPr="003E7305">
        <w:rPr>
          <w:rFonts w:ascii="Times New Roman" w:hAnsi="Times New Roman" w:cs="Times New Roman"/>
          <w:sz w:val="28"/>
          <w:szCs w:val="28"/>
          <w:shd w:val="clear" w:color="auto" w:fill="FFFFFF"/>
        </w:rPr>
        <w:t>уноситися</w:t>
      </w:r>
      <w:proofErr w:type="spellEnd"/>
      <w:r w:rsidRPr="003E7305">
        <w:rPr>
          <w:rFonts w:ascii="Times New Roman" w:hAnsi="Times New Roman" w:cs="Times New Roman"/>
          <w:sz w:val="28"/>
          <w:szCs w:val="28"/>
          <w:shd w:val="clear" w:color="auto" w:fill="FFFFFF"/>
        </w:rPr>
        <w:t xml:space="preserve"> </w:t>
      </w:r>
      <w:proofErr w:type="spellStart"/>
      <w:r w:rsidRPr="003E7305">
        <w:rPr>
          <w:rFonts w:ascii="Times New Roman" w:hAnsi="Times New Roman" w:cs="Times New Roman"/>
          <w:sz w:val="28"/>
          <w:szCs w:val="28"/>
          <w:shd w:val="clear" w:color="auto" w:fill="FFFFFF"/>
        </w:rPr>
        <w:t>протягом</w:t>
      </w:r>
      <w:proofErr w:type="spellEnd"/>
      <w:r w:rsidRPr="003E7305">
        <w:rPr>
          <w:rFonts w:ascii="Times New Roman" w:hAnsi="Times New Roman" w:cs="Times New Roman"/>
          <w:sz w:val="28"/>
          <w:szCs w:val="28"/>
          <w:shd w:val="clear" w:color="auto" w:fill="FFFFFF"/>
        </w:rPr>
        <w:t xml:space="preserve"> </w:t>
      </w:r>
      <w:proofErr w:type="spellStart"/>
      <w:r w:rsidRPr="003E7305">
        <w:rPr>
          <w:rFonts w:ascii="Times New Roman" w:hAnsi="Times New Roman" w:cs="Times New Roman"/>
          <w:sz w:val="28"/>
          <w:szCs w:val="28"/>
          <w:shd w:val="clear" w:color="auto" w:fill="FFFFFF"/>
        </w:rPr>
        <w:t>усього</w:t>
      </w:r>
      <w:proofErr w:type="spellEnd"/>
      <w:r w:rsidRPr="003E7305">
        <w:rPr>
          <w:rFonts w:ascii="Times New Roman" w:hAnsi="Times New Roman" w:cs="Times New Roman"/>
          <w:sz w:val="28"/>
          <w:szCs w:val="28"/>
          <w:shd w:val="clear" w:color="auto" w:fill="FFFFFF"/>
        </w:rPr>
        <w:t xml:space="preserve"> планового </w:t>
      </w:r>
      <w:proofErr w:type="spellStart"/>
      <w:r w:rsidRPr="003E7305">
        <w:rPr>
          <w:rFonts w:ascii="Times New Roman" w:hAnsi="Times New Roman" w:cs="Times New Roman"/>
          <w:sz w:val="28"/>
          <w:szCs w:val="28"/>
          <w:shd w:val="clear" w:color="auto" w:fill="FFFFFF"/>
        </w:rPr>
        <w:t>періоду</w:t>
      </w:r>
      <w:proofErr w:type="spellEnd"/>
      <w:r w:rsidRPr="003E7305">
        <w:rPr>
          <w:rFonts w:ascii="Times New Roman" w:hAnsi="Times New Roman" w:cs="Times New Roman"/>
          <w:sz w:val="28"/>
          <w:szCs w:val="28"/>
          <w:shd w:val="clear" w:color="auto" w:fill="FFFFFF"/>
        </w:rPr>
        <w:t xml:space="preserve"> та в </w:t>
      </w:r>
      <w:proofErr w:type="spellStart"/>
      <w:r w:rsidRPr="003E7305">
        <w:rPr>
          <w:rFonts w:ascii="Times New Roman" w:hAnsi="Times New Roman" w:cs="Times New Roman"/>
          <w:sz w:val="28"/>
          <w:szCs w:val="28"/>
          <w:shd w:val="clear" w:color="auto" w:fill="FFFFFF"/>
        </w:rPr>
        <w:t>році</w:t>
      </w:r>
      <w:proofErr w:type="spellEnd"/>
      <w:r w:rsidRPr="003E7305">
        <w:rPr>
          <w:rFonts w:ascii="Times New Roman" w:hAnsi="Times New Roman" w:cs="Times New Roman"/>
          <w:sz w:val="28"/>
          <w:szCs w:val="28"/>
          <w:shd w:val="clear" w:color="auto" w:fill="FFFFFF"/>
        </w:rPr>
        <w:t xml:space="preserve">, у </w:t>
      </w:r>
      <w:proofErr w:type="spellStart"/>
      <w:r w:rsidRPr="003E7305">
        <w:rPr>
          <w:rFonts w:ascii="Times New Roman" w:hAnsi="Times New Roman" w:cs="Times New Roman"/>
          <w:sz w:val="28"/>
          <w:szCs w:val="28"/>
          <w:shd w:val="clear" w:color="auto" w:fill="FFFFFF"/>
        </w:rPr>
        <w:t>якому</w:t>
      </w:r>
      <w:proofErr w:type="spellEnd"/>
      <w:r w:rsidRPr="003E7305">
        <w:rPr>
          <w:rFonts w:ascii="Times New Roman" w:hAnsi="Times New Roman" w:cs="Times New Roman"/>
          <w:sz w:val="28"/>
          <w:szCs w:val="28"/>
          <w:shd w:val="clear" w:color="auto" w:fill="FFFFFF"/>
        </w:rPr>
        <w:t xml:space="preserve"> </w:t>
      </w:r>
      <w:proofErr w:type="spellStart"/>
      <w:r w:rsidRPr="003E7305">
        <w:rPr>
          <w:rFonts w:ascii="Times New Roman" w:hAnsi="Times New Roman" w:cs="Times New Roman"/>
          <w:sz w:val="28"/>
          <w:szCs w:val="28"/>
          <w:shd w:val="clear" w:color="auto" w:fill="FFFFFF"/>
        </w:rPr>
        <w:t>фінансовий</w:t>
      </w:r>
      <w:proofErr w:type="spellEnd"/>
      <w:r w:rsidRPr="003E7305">
        <w:rPr>
          <w:rFonts w:ascii="Times New Roman" w:hAnsi="Times New Roman" w:cs="Times New Roman"/>
          <w:sz w:val="28"/>
          <w:szCs w:val="28"/>
          <w:shd w:val="clear" w:color="auto" w:fill="FFFFFF"/>
        </w:rPr>
        <w:t xml:space="preserve"> план </w:t>
      </w:r>
      <w:proofErr w:type="spellStart"/>
      <w:r w:rsidRPr="003E7305">
        <w:rPr>
          <w:rFonts w:ascii="Times New Roman" w:hAnsi="Times New Roman" w:cs="Times New Roman"/>
          <w:sz w:val="28"/>
          <w:szCs w:val="28"/>
          <w:shd w:val="clear" w:color="auto" w:fill="FFFFFF"/>
        </w:rPr>
        <w:t>підлягав</w:t>
      </w:r>
      <w:proofErr w:type="spellEnd"/>
      <w:r w:rsidRPr="003E7305">
        <w:rPr>
          <w:rFonts w:ascii="Times New Roman" w:hAnsi="Times New Roman" w:cs="Times New Roman"/>
          <w:sz w:val="28"/>
          <w:szCs w:val="28"/>
          <w:shd w:val="clear" w:color="auto" w:fill="FFFFFF"/>
        </w:rPr>
        <w:t xml:space="preserve"> </w:t>
      </w:r>
      <w:proofErr w:type="spellStart"/>
      <w:r w:rsidRPr="003E7305">
        <w:rPr>
          <w:rFonts w:ascii="Times New Roman" w:hAnsi="Times New Roman" w:cs="Times New Roman"/>
          <w:sz w:val="28"/>
          <w:szCs w:val="28"/>
          <w:shd w:val="clear" w:color="auto" w:fill="FFFFFF"/>
        </w:rPr>
        <w:t>затвердженню</w:t>
      </w:r>
      <w:proofErr w:type="spellEnd"/>
      <w:r w:rsidRPr="003E7305">
        <w:rPr>
          <w:rFonts w:ascii="Times New Roman" w:hAnsi="Times New Roman" w:cs="Times New Roman"/>
          <w:sz w:val="28"/>
          <w:szCs w:val="28"/>
          <w:shd w:val="clear" w:color="auto" w:fill="FFFFFF"/>
        </w:rPr>
        <w:t>.</w:t>
      </w:r>
      <w:r w:rsidRPr="003E7305">
        <w:rPr>
          <w:rFonts w:ascii="Times New Roman" w:hAnsi="Times New Roman" w:cs="Times New Roman"/>
          <w:sz w:val="28"/>
          <w:szCs w:val="28"/>
          <w:shd w:val="clear" w:color="auto" w:fill="FFFFFF"/>
          <w:lang w:val="uk-UA"/>
        </w:rPr>
        <w:t xml:space="preserve"> </w:t>
      </w:r>
    </w:p>
    <w:p w:rsidR="00824503" w:rsidRPr="003E7305" w:rsidRDefault="00824503" w:rsidP="00824503">
      <w:pPr>
        <w:shd w:val="clear" w:color="auto" w:fill="FFFFFF"/>
        <w:spacing w:before="120" w:after="120" w:line="254" w:lineRule="atLeast"/>
        <w:ind w:firstLine="567"/>
        <w:jc w:val="both"/>
        <w:textAlignment w:val="baseline"/>
        <w:rPr>
          <w:rFonts w:ascii="Times New Roman" w:eastAsia="Times New Roman" w:hAnsi="Times New Roman" w:cs="Times New Roman"/>
          <w:sz w:val="28"/>
          <w:szCs w:val="28"/>
          <w:lang w:val="uk-UA"/>
        </w:rPr>
      </w:pPr>
      <w:r w:rsidRPr="003E7305">
        <w:rPr>
          <w:rFonts w:ascii="Times New Roman" w:eastAsia="Times New Roman" w:hAnsi="Times New Roman" w:cs="Times New Roman"/>
          <w:sz w:val="28"/>
          <w:szCs w:val="28"/>
          <w:lang w:val="uk-UA"/>
        </w:rPr>
        <w:t xml:space="preserve">Зміни до фінансового плану підприємства </w:t>
      </w:r>
      <w:r w:rsidR="003E7305" w:rsidRPr="003E7305">
        <w:rPr>
          <w:rFonts w:ascii="Times New Roman" w:eastAsia="Times New Roman" w:hAnsi="Times New Roman" w:cs="Times New Roman"/>
          <w:sz w:val="28"/>
          <w:szCs w:val="28"/>
          <w:lang w:val="uk-UA"/>
        </w:rPr>
        <w:t>н</w:t>
      </w:r>
      <w:r w:rsidR="003E7305" w:rsidRPr="003E7305">
        <w:rPr>
          <w:rFonts w:ascii="Times New Roman" w:hAnsi="Times New Roman" w:cs="Times New Roman"/>
          <w:sz w:val="28"/>
          <w:szCs w:val="28"/>
          <w:shd w:val="clear" w:color="auto" w:fill="FFFFFF"/>
        </w:rPr>
        <w:t xml:space="preserve">е рекомендовано </w:t>
      </w:r>
      <w:proofErr w:type="spellStart"/>
      <w:r w:rsidR="003E7305" w:rsidRPr="003E7305">
        <w:rPr>
          <w:rFonts w:ascii="Times New Roman" w:hAnsi="Times New Roman" w:cs="Times New Roman"/>
          <w:sz w:val="28"/>
          <w:szCs w:val="28"/>
          <w:shd w:val="clear" w:color="auto" w:fill="FFFFFF"/>
        </w:rPr>
        <w:t>вносити</w:t>
      </w:r>
      <w:proofErr w:type="spellEnd"/>
      <w:r w:rsidR="003E7305" w:rsidRPr="003E7305">
        <w:rPr>
          <w:rFonts w:ascii="Times New Roman" w:hAnsi="Times New Roman" w:cs="Times New Roman"/>
          <w:sz w:val="28"/>
          <w:szCs w:val="28"/>
          <w:shd w:val="clear" w:color="auto" w:fill="FFFFFF"/>
        </w:rPr>
        <w:t xml:space="preserve"> </w:t>
      </w:r>
      <w:r w:rsidRPr="003E7305">
        <w:rPr>
          <w:rFonts w:ascii="Times New Roman" w:eastAsia="Times New Roman" w:hAnsi="Times New Roman" w:cs="Times New Roman"/>
          <w:sz w:val="28"/>
          <w:szCs w:val="28"/>
          <w:lang w:val="uk-UA"/>
        </w:rPr>
        <w:t xml:space="preserve">у періоди, </w:t>
      </w:r>
      <w:proofErr w:type="spellStart"/>
      <w:r w:rsidR="003E7305" w:rsidRPr="003E7305">
        <w:rPr>
          <w:rFonts w:ascii="Times New Roman" w:hAnsi="Times New Roman" w:cs="Times New Roman"/>
          <w:sz w:val="28"/>
          <w:szCs w:val="28"/>
          <w:shd w:val="clear" w:color="auto" w:fill="FFFFFF"/>
        </w:rPr>
        <w:t>календарний</w:t>
      </w:r>
      <w:proofErr w:type="spellEnd"/>
      <w:r w:rsidR="003E7305" w:rsidRPr="003E7305">
        <w:rPr>
          <w:rFonts w:ascii="Times New Roman" w:hAnsi="Times New Roman" w:cs="Times New Roman"/>
          <w:sz w:val="28"/>
          <w:szCs w:val="28"/>
          <w:shd w:val="clear" w:color="auto" w:fill="FFFFFF"/>
        </w:rPr>
        <w:t xml:space="preserve"> строк </w:t>
      </w:r>
      <w:proofErr w:type="spellStart"/>
      <w:r w:rsidR="003E7305" w:rsidRPr="003E7305">
        <w:rPr>
          <w:rFonts w:ascii="Times New Roman" w:hAnsi="Times New Roman" w:cs="Times New Roman"/>
          <w:sz w:val="28"/>
          <w:szCs w:val="28"/>
          <w:shd w:val="clear" w:color="auto" w:fill="FFFFFF"/>
        </w:rPr>
        <w:t>яких</w:t>
      </w:r>
      <w:proofErr w:type="spellEnd"/>
      <w:r w:rsidR="003E7305" w:rsidRPr="003E7305">
        <w:rPr>
          <w:rFonts w:ascii="Times New Roman" w:hAnsi="Times New Roman" w:cs="Times New Roman"/>
          <w:sz w:val="28"/>
          <w:szCs w:val="28"/>
          <w:shd w:val="clear" w:color="auto" w:fill="FFFFFF"/>
        </w:rPr>
        <w:t xml:space="preserve"> </w:t>
      </w:r>
      <w:proofErr w:type="spellStart"/>
      <w:r w:rsidR="003E7305" w:rsidRPr="003E7305">
        <w:rPr>
          <w:rFonts w:ascii="Times New Roman" w:hAnsi="Times New Roman" w:cs="Times New Roman"/>
          <w:sz w:val="28"/>
          <w:szCs w:val="28"/>
          <w:shd w:val="clear" w:color="auto" w:fill="FFFFFF"/>
        </w:rPr>
        <w:t>закінчився</w:t>
      </w:r>
      <w:proofErr w:type="spellEnd"/>
      <w:r w:rsidRPr="003E7305">
        <w:rPr>
          <w:rFonts w:ascii="Times New Roman" w:eastAsia="Times New Roman" w:hAnsi="Times New Roman" w:cs="Times New Roman"/>
          <w:sz w:val="28"/>
          <w:szCs w:val="28"/>
          <w:lang w:val="uk-UA"/>
        </w:rPr>
        <w:t>.</w:t>
      </w:r>
    </w:p>
    <w:p w:rsidR="003E7305" w:rsidRDefault="003E7305" w:rsidP="00824503">
      <w:pPr>
        <w:shd w:val="clear" w:color="auto" w:fill="FFFFFF"/>
        <w:spacing w:before="120" w:after="120" w:line="254" w:lineRule="atLeast"/>
        <w:ind w:firstLine="567"/>
        <w:jc w:val="both"/>
        <w:textAlignment w:val="baseline"/>
        <w:rPr>
          <w:rFonts w:ascii="Times New Roman" w:eastAsia="Times New Roman" w:hAnsi="Times New Roman" w:cs="Times New Roman"/>
          <w:color w:val="000000"/>
          <w:sz w:val="28"/>
          <w:szCs w:val="28"/>
          <w:highlight w:val="yellow"/>
          <w:lang w:val="uk-UA"/>
        </w:rPr>
      </w:pPr>
    </w:p>
    <w:p w:rsidR="00005261" w:rsidRPr="00D95A6F" w:rsidRDefault="004270B7" w:rsidP="00005261">
      <w:pPr>
        <w:shd w:val="clear" w:color="auto" w:fill="FFFFFF"/>
        <w:spacing w:after="0" w:line="240" w:lineRule="auto"/>
        <w:jc w:val="center"/>
        <w:rPr>
          <w:rFonts w:ascii="Times New Roman" w:eastAsia="Times New Roman" w:hAnsi="Times New Roman" w:cs="Times New Roman"/>
          <w:color w:val="1D1D1B"/>
          <w:sz w:val="28"/>
          <w:szCs w:val="28"/>
        </w:rPr>
      </w:pPr>
      <w:r w:rsidRPr="00D95A6F">
        <w:rPr>
          <w:rFonts w:ascii="Times New Roman" w:eastAsia="Times New Roman" w:hAnsi="Times New Roman" w:cs="Times New Roman"/>
          <w:b/>
          <w:bCs/>
          <w:color w:val="1D1D1B"/>
          <w:sz w:val="28"/>
          <w:szCs w:val="28"/>
          <w:bdr w:val="none" w:sz="0" w:space="0" w:color="auto" w:frame="1"/>
          <w:lang w:val="uk-UA"/>
        </w:rPr>
        <w:t xml:space="preserve">3. </w:t>
      </w:r>
      <w:proofErr w:type="spellStart"/>
      <w:r w:rsidR="00005261" w:rsidRPr="00D95A6F">
        <w:rPr>
          <w:rFonts w:ascii="Times New Roman" w:eastAsia="Times New Roman" w:hAnsi="Times New Roman" w:cs="Times New Roman"/>
          <w:b/>
          <w:bCs/>
          <w:color w:val="1D1D1B"/>
          <w:sz w:val="28"/>
          <w:szCs w:val="28"/>
          <w:bdr w:val="none" w:sz="0" w:space="0" w:color="auto" w:frame="1"/>
        </w:rPr>
        <w:t>Складання</w:t>
      </w:r>
      <w:proofErr w:type="spellEnd"/>
      <w:r w:rsidR="00005261" w:rsidRPr="00D95A6F">
        <w:rPr>
          <w:rFonts w:ascii="Times New Roman" w:eastAsia="Times New Roman" w:hAnsi="Times New Roman" w:cs="Times New Roman"/>
          <w:b/>
          <w:bCs/>
          <w:color w:val="1D1D1B"/>
          <w:sz w:val="28"/>
          <w:szCs w:val="28"/>
          <w:bdr w:val="none" w:sz="0" w:space="0" w:color="auto" w:frame="1"/>
        </w:rPr>
        <w:t xml:space="preserve"> </w:t>
      </w:r>
      <w:proofErr w:type="spellStart"/>
      <w:r w:rsidR="00005261" w:rsidRPr="00D95A6F">
        <w:rPr>
          <w:rFonts w:ascii="Times New Roman" w:eastAsia="Times New Roman" w:hAnsi="Times New Roman" w:cs="Times New Roman"/>
          <w:b/>
          <w:bCs/>
          <w:color w:val="1D1D1B"/>
          <w:sz w:val="28"/>
          <w:szCs w:val="28"/>
          <w:bdr w:val="none" w:sz="0" w:space="0" w:color="auto" w:frame="1"/>
        </w:rPr>
        <w:t>звіту</w:t>
      </w:r>
      <w:proofErr w:type="spellEnd"/>
      <w:r w:rsidR="00005261" w:rsidRPr="00D95A6F">
        <w:rPr>
          <w:rFonts w:ascii="Times New Roman" w:eastAsia="Times New Roman" w:hAnsi="Times New Roman" w:cs="Times New Roman"/>
          <w:b/>
          <w:bCs/>
          <w:color w:val="1D1D1B"/>
          <w:sz w:val="28"/>
          <w:szCs w:val="28"/>
          <w:bdr w:val="none" w:sz="0" w:space="0" w:color="auto" w:frame="1"/>
        </w:rPr>
        <w:t xml:space="preserve"> про </w:t>
      </w:r>
      <w:proofErr w:type="spellStart"/>
      <w:r w:rsidR="00005261" w:rsidRPr="00D95A6F">
        <w:rPr>
          <w:rFonts w:ascii="Times New Roman" w:eastAsia="Times New Roman" w:hAnsi="Times New Roman" w:cs="Times New Roman"/>
          <w:b/>
          <w:bCs/>
          <w:color w:val="1D1D1B"/>
          <w:sz w:val="28"/>
          <w:szCs w:val="28"/>
          <w:bdr w:val="none" w:sz="0" w:space="0" w:color="auto" w:frame="1"/>
        </w:rPr>
        <w:t>виконання</w:t>
      </w:r>
      <w:proofErr w:type="spellEnd"/>
      <w:r w:rsidR="00005261" w:rsidRPr="00D95A6F">
        <w:rPr>
          <w:rFonts w:ascii="Times New Roman" w:eastAsia="Times New Roman" w:hAnsi="Times New Roman" w:cs="Times New Roman"/>
          <w:b/>
          <w:bCs/>
          <w:color w:val="1D1D1B"/>
          <w:sz w:val="28"/>
          <w:szCs w:val="28"/>
          <w:bdr w:val="none" w:sz="0" w:space="0" w:color="auto" w:frame="1"/>
        </w:rPr>
        <w:t xml:space="preserve"> </w:t>
      </w:r>
      <w:proofErr w:type="spellStart"/>
      <w:r w:rsidR="00005261" w:rsidRPr="00D95A6F">
        <w:rPr>
          <w:rFonts w:ascii="Times New Roman" w:eastAsia="Times New Roman" w:hAnsi="Times New Roman" w:cs="Times New Roman"/>
          <w:b/>
          <w:bCs/>
          <w:color w:val="1D1D1B"/>
          <w:sz w:val="28"/>
          <w:szCs w:val="28"/>
          <w:bdr w:val="none" w:sz="0" w:space="0" w:color="auto" w:frame="1"/>
        </w:rPr>
        <w:t>фінансового</w:t>
      </w:r>
      <w:proofErr w:type="spellEnd"/>
      <w:r w:rsidR="00005261" w:rsidRPr="00D95A6F">
        <w:rPr>
          <w:rFonts w:ascii="Times New Roman" w:eastAsia="Times New Roman" w:hAnsi="Times New Roman" w:cs="Times New Roman"/>
          <w:b/>
          <w:bCs/>
          <w:color w:val="1D1D1B"/>
          <w:sz w:val="28"/>
          <w:szCs w:val="28"/>
          <w:bdr w:val="none" w:sz="0" w:space="0" w:color="auto" w:frame="1"/>
        </w:rPr>
        <w:t xml:space="preserve"> плану</w:t>
      </w:r>
    </w:p>
    <w:p w:rsidR="000A7485" w:rsidRPr="00EE2729" w:rsidRDefault="000A7485" w:rsidP="00824503">
      <w:pPr>
        <w:shd w:val="clear" w:color="auto" w:fill="FFFFFF"/>
        <w:spacing w:before="120" w:after="120" w:line="254" w:lineRule="atLeast"/>
        <w:ind w:firstLine="567"/>
        <w:jc w:val="both"/>
        <w:textAlignment w:val="baseline"/>
        <w:rPr>
          <w:rFonts w:ascii="Times New Roman" w:eastAsia="Times New Roman" w:hAnsi="Times New Roman" w:cs="Times New Roman"/>
          <w:color w:val="000000"/>
          <w:sz w:val="28"/>
          <w:szCs w:val="28"/>
          <w:highlight w:val="yellow"/>
        </w:rPr>
      </w:pPr>
    </w:p>
    <w:p w:rsidR="00142F06" w:rsidRPr="00F231AD" w:rsidRDefault="00824503" w:rsidP="00142F06">
      <w:pPr>
        <w:pStyle w:val="rvps2"/>
        <w:shd w:val="clear" w:color="auto" w:fill="FFFFFF"/>
        <w:spacing w:before="0" w:beforeAutospacing="0" w:after="150" w:afterAutospacing="0"/>
        <w:ind w:firstLine="450"/>
        <w:jc w:val="both"/>
        <w:rPr>
          <w:color w:val="000000"/>
          <w:sz w:val="28"/>
          <w:szCs w:val="28"/>
          <w:lang w:val="uk-UA"/>
        </w:rPr>
      </w:pPr>
      <w:r w:rsidRPr="00F231AD">
        <w:rPr>
          <w:color w:val="000000"/>
          <w:sz w:val="28"/>
          <w:szCs w:val="28"/>
          <w:lang w:val="uk-UA"/>
        </w:rPr>
        <w:t>Звіт про виконання фінансового плану</w:t>
      </w:r>
      <w:r w:rsidR="0074503C" w:rsidRPr="00F231AD">
        <w:rPr>
          <w:color w:val="000000"/>
          <w:sz w:val="28"/>
          <w:szCs w:val="28"/>
          <w:lang w:val="uk-UA"/>
        </w:rPr>
        <w:t xml:space="preserve"> підприє</w:t>
      </w:r>
      <w:r w:rsidR="00005261" w:rsidRPr="00F231AD">
        <w:rPr>
          <w:color w:val="000000"/>
          <w:sz w:val="28"/>
          <w:szCs w:val="28"/>
          <w:lang w:val="uk-UA"/>
        </w:rPr>
        <w:t>мств</w:t>
      </w:r>
      <w:r w:rsidR="00037F38" w:rsidRPr="00F231AD">
        <w:rPr>
          <w:color w:val="000000"/>
          <w:sz w:val="28"/>
          <w:szCs w:val="28"/>
          <w:lang w:val="uk-UA"/>
        </w:rPr>
        <w:t xml:space="preserve"> складається</w:t>
      </w:r>
      <w:r w:rsidR="0074503C" w:rsidRPr="00F231AD">
        <w:rPr>
          <w:color w:val="000000"/>
          <w:sz w:val="28"/>
          <w:szCs w:val="28"/>
          <w:lang w:val="uk-UA"/>
        </w:rPr>
        <w:t xml:space="preserve"> та подається </w:t>
      </w:r>
      <w:r w:rsidR="000B547F" w:rsidRPr="00F231AD">
        <w:rPr>
          <w:color w:val="000000"/>
          <w:sz w:val="28"/>
          <w:szCs w:val="28"/>
          <w:lang w:val="uk-UA"/>
        </w:rPr>
        <w:t xml:space="preserve"> з пояснювальною запискою</w:t>
      </w:r>
      <w:r w:rsidR="00F231AD" w:rsidRPr="00F231AD">
        <w:rPr>
          <w:color w:val="000000"/>
          <w:sz w:val="28"/>
          <w:szCs w:val="28"/>
          <w:lang w:val="uk-UA"/>
        </w:rPr>
        <w:t xml:space="preserve"> щодо результатів діяльності за звітний період із зазначенням за окремими показниками причини значних відхилень фактичних показників від </w:t>
      </w:r>
      <w:r w:rsidR="0074503C" w:rsidRPr="00F231AD">
        <w:rPr>
          <w:color w:val="000000"/>
          <w:sz w:val="28"/>
          <w:szCs w:val="28"/>
          <w:lang w:val="uk-UA"/>
        </w:rPr>
        <w:t>планових</w:t>
      </w:r>
      <w:r w:rsidR="00587C54" w:rsidRPr="00F231AD">
        <w:rPr>
          <w:color w:val="000000"/>
          <w:sz w:val="28"/>
          <w:szCs w:val="28"/>
          <w:lang w:val="uk-UA"/>
        </w:rPr>
        <w:t xml:space="preserve"> </w:t>
      </w:r>
      <w:r w:rsidR="002F309F" w:rsidRPr="00F231AD">
        <w:rPr>
          <w:color w:val="000000"/>
          <w:sz w:val="28"/>
          <w:szCs w:val="28"/>
          <w:lang w:val="uk-UA"/>
        </w:rPr>
        <w:t xml:space="preserve">за формою згідно з додатком 2 </w:t>
      </w:r>
      <w:r w:rsidRPr="00F231AD">
        <w:rPr>
          <w:color w:val="000000"/>
          <w:sz w:val="28"/>
          <w:szCs w:val="28"/>
          <w:lang w:val="uk-UA"/>
        </w:rPr>
        <w:t xml:space="preserve">в паперовому та електронному вигляді </w:t>
      </w:r>
      <w:r w:rsidR="00742ED2" w:rsidRPr="00F231AD">
        <w:rPr>
          <w:color w:val="000000"/>
          <w:sz w:val="28"/>
          <w:szCs w:val="28"/>
          <w:lang w:val="uk-UA"/>
        </w:rPr>
        <w:t>до органу управління (</w:t>
      </w:r>
      <w:r w:rsidR="00005261" w:rsidRPr="00F231AD">
        <w:rPr>
          <w:color w:val="000000"/>
          <w:sz w:val="28"/>
          <w:szCs w:val="28"/>
          <w:shd w:val="clear" w:color="auto" w:fill="FFFFFF"/>
          <w:lang w:val="uk-UA"/>
        </w:rPr>
        <w:t xml:space="preserve">відділ фінансово-господарського забезпечення Краснокутської </w:t>
      </w:r>
      <w:r w:rsidR="00742ED2" w:rsidRPr="00F231AD">
        <w:rPr>
          <w:color w:val="000000"/>
          <w:sz w:val="28"/>
          <w:szCs w:val="28"/>
          <w:shd w:val="clear" w:color="auto" w:fill="FFFFFF"/>
          <w:lang w:val="uk-UA"/>
        </w:rPr>
        <w:t>селищної  ради)</w:t>
      </w:r>
      <w:r w:rsidR="00742ED2" w:rsidRPr="00F231AD">
        <w:rPr>
          <w:color w:val="000000"/>
          <w:sz w:val="28"/>
          <w:szCs w:val="28"/>
          <w:lang w:val="uk-UA"/>
        </w:rPr>
        <w:t xml:space="preserve"> </w:t>
      </w:r>
      <w:r w:rsidR="000B547F" w:rsidRPr="00F231AD">
        <w:rPr>
          <w:color w:val="000000"/>
          <w:sz w:val="28"/>
          <w:szCs w:val="28"/>
          <w:lang w:val="uk-UA"/>
        </w:rPr>
        <w:t>у строки:</w:t>
      </w:r>
    </w:p>
    <w:p w:rsidR="00142F06" w:rsidRPr="00F231AD" w:rsidRDefault="00142F06" w:rsidP="00142F06">
      <w:pPr>
        <w:pStyle w:val="rvps2"/>
        <w:shd w:val="clear" w:color="auto" w:fill="FFFFFF"/>
        <w:spacing w:before="0" w:beforeAutospacing="0" w:after="150" w:afterAutospacing="0"/>
        <w:ind w:firstLine="450"/>
        <w:jc w:val="both"/>
        <w:rPr>
          <w:sz w:val="28"/>
          <w:szCs w:val="28"/>
          <w:highlight w:val="yellow"/>
          <w:lang w:val="uk-UA"/>
        </w:rPr>
      </w:pPr>
      <w:r w:rsidRPr="00F231AD">
        <w:rPr>
          <w:color w:val="000000"/>
          <w:sz w:val="28"/>
          <w:szCs w:val="28"/>
          <w:lang w:val="uk-UA"/>
        </w:rPr>
        <w:t xml:space="preserve"> за IV квартал та рік - до </w:t>
      </w:r>
      <w:r w:rsidR="00280856" w:rsidRPr="00F231AD">
        <w:rPr>
          <w:color w:val="000000"/>
          <w:sz w:val="28"/>
          <w:szCs w:val="28"/>
          <w:lang w:val="uk-UA"/>
        </w:rPr>
        <w:t>1 березня</w:t>
      </w:r>
      <w:r w:rsidRPr="00F231AD">
        <w:rPr>
          <w:color w:val="000000"/>
          <w:sz w:val="28"/>
          <w:szCs w:val="28"/>
          <w:lang w:val="uk-UA"/>
        </w:rPr>
        <w:t xml:space="preserve"> року, </w:t>
      </w:r>
      <w:r w:rsidR="00F231AD" w:rsidRPr="00F231AD">
        <w:rPr>
          <w:color w:val="000000"/>
          <w:sz w:val="28"/>
          <w:szCs w:val="28"/>
          <w:lang w:val="uk-UA"/>
        </w:rPr>
        <w:t xml:space="preserve">що настає за звітним періодом. </w:t>
      </w:r>
      <w:proofErr w:type="spellStart"/>
      <w:r w:rsidR="00F231AD" w:rsidRPr="00F231AD">
        <w:rPr>
          <w:sz w:val="28"/>
          <w:szCs w:val="28"/>
          <w:shd w:val="clear" w:color="auto" w:fill="FFFFFF"/>
        </w:rPr>
        <w:t>Звіт</w:t>
      </w:r>
      <w:proofErr w:type="spellEnd"/>
      <w:r w:rsidR="00F231AD" w:rsidRPr="00F231AD">
        <w:rPr>
          <w:sz w:val="28"/>
          <w:szCs w:val="28"/>
          <w:shd w:val="clear" w:color="auto" w:fill="FFFFFF"/>
        </w:rPr>
        <w:t xml:space="preserve"> про </w:t>
      </w:r>
      <w:proofErr w:type="spellStart"/>
      <w:r w:rsidR="00F231AD" w:rsidRPr="00F231AD">
        <w:rPr>
          <w:sz w:val="28"/>
          <w:szCs w:val="28"/>
          <w:shd w:val="clear" w:color="auto" w:fill="FFFFFF"/>
        </w:rPr>
        <w:t>виконання</w:t>
      </w:r>
      <w:proofErr w:type="spellEnd"/>
      <w:r w:rsidR="00F231AD" w:rsidRPr="00F231AD">
        <w:rPr>
          <w:sz w:val="28"/>
          <w:szCs w:val="28"/>
          <w:shd w:val="clear" w:color="auto" w:fill="FFFFFF"/>
        </w:rPr>
        <w:t xml:space="preserve"> </w:t>
      </w:r>
      <w:proofErr w:type="spellStart"/>
      <w:r w:rsidR="00F231AD" w:rsidRPr="00F231AD">
        <w:rPr>
          <w:sz w:val="28"/>
          <w:szCs w:val="28"/>
          <w:shd w:val="clear" w:color="auto" w:fill="FFFFFF"/>
        </w:rPr>
        <w:t>фінансового</w:t>
      </w:r>
      <w:proofErr w:type="spellEnd"/>
      <w:r w:rsidR="00F231AD" w:rsidRPr="00F231AD">
        <w:rPr>
          <w:sz w:val="28"/>
          <w:szCs w:val="28"/>
          <w:shd w:val="clear" w:color="auto" w:fill="FFFFFF"/>
        </w:rPr>
        <w:t xml:space="preserve"> плану </w:t>
      </w:r>
      <w:proofErr w:type="spellStart"/>
      <w:r w:rsidR="00F231AD" w:rsidRPr="00F231AD">
        <w:rPr>
          <w:sz w:val="28"/>
          <w:szCs w:val="28"/>
          <w:shd w:val="clear" w:color="auto" w:fill="FFFFFF"/>
        </w:rPr>
        <w:t>підприємства</w:t>
      </w:r>
      <w:proofErr w:type="spellEnd"/>
      <w:r w:rsidR="00F231AD" w:rsidRPr="00F231AD">
        <w:rPr>
          <w:sz w:val="28"/>
          <w:szCs w:val="28"/>
          <w:shd w:val="clear" w:color="auto" w:fill="FFFFFF"/>
        </w:rPr>
        <w:t xml:space="preserve"> за IV квартал рекомендовано </w:t>
      </w:r>
      <w:proofErr w:type="spellStart"/>
      <w:r w:rsidR="00F231AD" w:rsidRPr="00F231AD">
        <w:rPr>
          <w:sz w:val="28"/>
          <w:szCs w:val="28"/>
          <w:shd w:val="clear" w:color="auto" w:fill="FFFFFF"/>
        </w:rPr>
        <w:t>подавати</w:t>
      </w:r>
      <w:proofErr w:type="spellEnd"/>
      <w:r w:rsidR="00F231AD" w:rsidRPr="00F231AD">
        <w:rPr>
          <w:sz w:val="28"/>
          <w:szCs w:val="28"/>
          <w:shd w:val="clear" w:color="auto" w:fill="FFFFFF"/>
        </w:rPr>
        <w:t xml:space="preserve"> разом </w:t>
      </w:r>
      <w:proofErr w:type="spellStart"/>
      <w:r w:rsidR="00F231AD" w:rsidRPr="00F231AD">
        <w:rPr>
          <w:sz w:val="28"/>
          <w:szCs w:val="28"/>
          <w:shd w:val="clear" w:color="auto" w:fill="FFFFFF"/>
        </w:rPr>
        <w:t>із</w:t>
      </w:r>
      <w:proofErr w:type="spellEnd"/>
      <w:r w:rsidR="00F231AD" w:rsidRPr="00F231AD">
        <w:rPr>
          <w:sz w:val="28"/>
          <w:szCs w:val="28"/>
          <w:shd w:val="clear" w:color="auto" w:fill="FFFFFF"/>
        </w:rPr>
        <w:t xml:space="preserve"> </w:t>
      </w:r>
      <w:proofErr w:type="spellStart"/>
      <w:r w:rsidR="00F231AD" w:rsidRPr="00F231AD">
        <w:rPr>
          <w:sz w:val="28"/>
          <w:szCs w:val="28"/>
          <w:shd w:val="clear" w:color="auto" w:fill="FFFFFF"/>
        </w:rPr>
        <w:t>звітом</w:t>
      </w:r>
      <w:proofErr w:type="spellEnd"/>
      <w:r w:rsidR="00F231AD" w:rsidRPr="00F231AD">
        <w:rPr>
          <w:sz w:val="28"/>
          <w:szCs w:val="28"/>
          <w:shd w:val="clear" w:color="auto" w:fill="FFFFFF"/>
        </w:rPr>
        <w:t xml:space="preserve"> про </w:t>
      </w:r>
      <w:proofErr w:type="spellStart"/>
      <w:r w:rsidR="00F231AD" w:rsidRPr="00F231AD">
        <w:rPr>
          <w:sz w:val="28"/>
          <w:szCs w:val="28"/>
          <w:shd w:val="clear" w:color="auto" w:fill="FFFFFF"/>
        </w:rPr>
        <w:t>виконання</w:t>
      </w:r>
      <w:proofErr w:type="spellEnd"/>
      <w:r w:rsidR="00F231AD" w:rsidRPr="00F231AD">
        <w:rPr>
          <w:sz w:val="28"/>
          <w:szCs w:val="28"/>
          <w:shd w:val="clear" w:color="auto" w:fill="FFFFFF"/>
        </w:rPr>
        <w:t xml:space="preserve"> </w:t>
      </w:r>
      <w:proofErr w:type="spellStart"/>
      <w:r w:rsidR="00F231AD" w:rsidRPr="00F231AD">
        <w:rPr>
          <w:sz w:val="28"/>
          <w:szCs w:val="28"/>
          <w:shd w:val="clear" w:color="auto" w:fill="FFFFFF"/>
        </w:rPr>
        <w:t>фінансового</w:t>
      </w:r>
      <w:proofErr w:type="spellEnd"/>
      <w:r w:rsidR="00F231AD" w:rsidRPr="00F231AD">
        <w:rPr>
          <w:sz w:val="28"/>
          <w:szCs w:val="28"/>
          <w:shd w:val="clear" w:color="auto" w:fill="FFFFFF"/>
        </w:rPr>
        <w:t xml:space="preserve"> плану за </w:t>
      </w:r>
      <w:proofErr w:type="spellStart"/>
      <w:r w:rsidR="00F231AD" w:rsidRPr="00F231AD">
        <w:rPr>
          <w:sz w:val="28"/>
          <w:szCs w:val="28"/>
          <w:shd w:val="clear" w:color="auto" w:fill="FFFFFF"/>
        </w:rPr>
        <w:t>рік</w:t>
      </w:r>
      <w:proofErr w:type="spellEnd"/>
      <w:r w:rsidR="00F231AD" w:rsidRPr="00F231AD">
        <w:rPr>
          <w:sz w:val="28"/>
          <w:szCs w:val="28"/>
          <w:shd w:val="clear" w:color="auto" w:fill="FFFFFF"/>
        </w:rPr>
        <w:t>.</w:t>
      </w:r>
    </w:p>
    <w:p w:rsidR="00142F06" w:rsidRPr="00F231AD" w:rsidRDefault="00A70313" w:rsidP="00142F06">
      <w:pPr>
        <w:pStyle w:val="rvps2"/>
        <w:shd w:val="clear" w:color="auto" w:fill="FFFFFF"/>
        <w:spacing w:before="0" w:beforeAutospacing="0" w:after="150" w:afterAutospacing="0"/>
        <w:ind w:firstLine="450"/>
        <w:jc w:val="both"/>
        <w:rPr>
          <w:color w:val="000000"/>
          <w:sz w:val="28"/>
          <w:szCs w:val="28"/>
          <w:lang w:val="uk-UA"/>
        </w:rPr>
      </w:pPr>
      <w:bookmarkStart w:id="0" w:name="n388"/>
      <w:bookmarkEnd w:id="0"/>
      <w:r w:rsidRPr="00F231AD">
        <w:rPr>
          <w:color w:val="000000"/>
          <w:sz w:val="28"/>
          <w:szCs w:val="28"/>
          <w:lang w:val="uk-UA"/>
        </w:rPr>
        <w:t xml:space="preserve"> </w:t>
      </w:r>
      <w:r w:rsidR="00142F06" w:rsidRPr="00F231AD">
        <w:rPr>
          <w:color w:val="000000"/>
          <w:sz w:val="28"/>
          <w:szCs w:val="28"/>
          <w:lang w:val="uk-UA"/>
        </w:rPr>
        <w:t>за І</w:t>
      </w:r>
      <w:r w:rsidR="00F231AD">
        <w:rPr>
          <w:color w:val="000000"/>
          <w:sz w:val="28"/>
          <w:szCs w:val="28"/>
          <w:lang w:val="uk-UA"/>
        </w:rPr>
        <w:t xml:space="preserve"> </w:t>
      </w:r>
      <w:r w:rsidR="007364D0" w:rsidRPr="00F231AD">
        <w:rPr>
          <w:color w:val="000000"/>
          <w:sz w:val="28"/>
          <w:szCs w:val="28"/>
          <w:lang w:val="uk-UA"/>
        </w:rPr>
        <w:t>квартал</w:t>
      </w:r>
      <w:r w:rsidR="002F309F" w:rsidRPr="00F231AD">
        <w:rPr>
          <w:color w:val="000000"/>
          <w:sz w:val="28"/>
          <w:szCs w:val="28"/>
          <w:lang w:val="uk-UA"/>
        </w:rPr>
        <w:t xml:space="preserve"> </w:t>
      </w:r>
      <w:r w:rsidR="007364D0" w:rsidRPr="00F231AD">
        <w:rPr>
          <w:color w:val="000000"/>
          <w:sz w:val="28"/>
          <w:szCs w:val="28"/>
          <w:lang w:val="uk-UA"/>
        </w:rPr>
        <w:t xml:space="preserve">- до </w:t>
      </w:r>
      <w:r w:rsidR="004B200E" w:rsidRPr="00F231AD">
        <w:rPr>
          <w:color w:val="000000"/>
          <w:sz w:val="28"/>
          <w:szCs w:val="28"/>
          <w:lang w:val="uk-UA"/>
        </w:rPr>
        <w:t>10</w:t>
      </w:r>
      <w:r w:rsidR="007364D0" w:rsidRPr="00F231AD">
        <w:rPr>
          <w:color w:val="000000"/>
          <w:sz w:val="28"/>
          <w:szCs w:val="28"/>
          <w:lang w:val="uk-UA"/>
        </w:rPr>
        <w:t xml:space="preserve"> травня, за ІІ квартал - до</w:t>
      </w:r>
      <w:r w:rsidR="00142F06" w:rsidRPr="00F231AD">
        <w:rPr>
          <w:color w:val="000000"/>
          <w:sz w:val="28"/>
          <w:szCs w:val="28"/>
          <w:lang w:val="uk-UA"/>
        </w:rPr>
        <w:t xml:space="preserve"> </w:t>
      </w:r>
      <w:r w:rsidR="004B200E" w:rsidRPr="00F231AD">
        <w:rPr>
          <w:color w:val="000000"/>
          <w:sz w:val="28"/>
          <w:szCs w:val="28"/>
          <w:lang w:val="uk-UA"/>
        </w:rPr>
        <w:t>10</w:t>
      </w:r>
      <w:r w:rsidR="00142F06" w:rsidRPr="00F231AD">
        <w:rPr>
          <w:color w:val="000000"/>
          <w:sz w:val="28"/>
          <w:szCs w:val="28"/>
          <w:lang w:val="uk-UA"/>
        </w:rPr>
        <w:t xml:space="preserve"> серпня</w:t>
      </w:r>
      <w:r w:rsidR="007364D0" w:rsidRPr="00F231AD">
        <w:rPr>
          <w:color w:val="000000"/>
          <w:sz w:val="28"/>
          <w:szCs w:val="28"/>
          <w:lang w:val="uk-UA"/>
        </w:rPr>
        <w:t>,</w:t>
      </w:r>
      <w:r w:rsidR="00142F06" w:rsidRPr="00F231AD">
        <w:rPr>
          <w:color w:val="000000"/>
          <w:sz w:val="28"/>
          <w:szCs w:val="28"/>
          <w:lang w:val="uk-UA"/>
        </w:rPr>
        <w:t xml:space="preserve"> </w:t>
      </w:r>
      <w:r w:rsidR="007364D0" w:rsidRPr="00F231AD">
        <w:rPr>
          <w:color w:val="000000"/>
          <w:sz w:val="28"/>
          <w:szCs w:val="28"/>
          <w:lang w:val="uk-UA"/>
        </w:rPr>
        <w:t xml:space="preserve"> а ІІІ квартал - до</w:t>
      </w:r>
      <w:r w:rsidR="00142F06" w:rsidRPr="00F231AD">
        <w:rPr>
          <w:color w:val="000000"/>
          <w:sz w:val="28"/>
          <w:szCs w:val="28"/>
          <w:lang w:val="uk-UA"/>
        </w:rPr>
        <w:t xml:space="preserve"> </w:t>
      </w:r>
      <w:r w:rsidR="00F231AD">
        <w:rPr>
          <w:color w:val="000000"/>
          <w:sz w:val="28"/>
          <w:szCs w:val="28"/>
          <w:lang w:val="uk-UA"/>
        </w:rPr>
        <w:br/>
      </w:r>
      <w:r w:rsidR="004B200E" w:rsidRPr="00F231AD">
        <w:rPr>
          <w:color w:val="000000"/>
          <w:sz w:val="28"/>
          <w:szCs w:val="28"/>
          <w:lang w:val="uk-UA"/>
        </w:rPr>
        <w:t>10</w:t>
      </w:r>
      <w:r w:rsidR="00142F06" w:rsidRPr="00F231AD">
        <w:rPr>
          <w:color w:val="000000"/>
          <w:sz w:val="28"/>
          <w:szCs w:val="28"/>
          <w:lang w:val="uk-UA"/>
        </w:rPr>
        <w:t xml:space="preserve"> листопада року</w:t>
      </w:r>
      <w:r w:rsidR="000B547F" w:rsidRPr="00F231AD">
        <w:rPr>
          <w:color w:val="000000"/>
          <w:sz w:val="28"/>
          <w:szCs w:val="28"/>
          <w:lang w:val="uk-UA"/>
        </w:rPr>
        <w:t xml:space="preserve">, </w:t>
      </w:r>
      <w:r w:rsidRPr="00F231AD">
        <w:rPr>
          <w:color w:val="000000"/>
          <w:sz w:val="28"/>
          <w:szCs w:val="28"/>
          <w:lang w:val="uk-UA"/>
        </w:rPr>
        <w:t xml:space="preserve"> </w:t>
      </w:r>
      <w:r w:rsidR="000B547F" w:rsidRPr="00F231AD">
        <w:rPr>
          <w:color w:val="000000"/>
          <w:sz w:val="28"/>
          <w:szCs w:val="28"/>
          <w:lang w:val="uk-UA"/>
        </w:rPr>
        <w:t>що настає за звітним періодом.</w:t>
      </w:r>
    </w:p>
    <w:p w:rsidR="00587C54" w:rsidRPr="00F231AD" w:rsidRDefault="00F231AD" w:rsidP="00587C54">
      <w:pPr>
        <w:shd w:val="clear" w:color="auto" w:fill="FFFFFF"/>
        <w:spacing w:before="120" w:after="120" w:line="254" w:lineRule="atLeast"/>
        <w:ind w:firstLine="567"/>
        <w:jc w:val="both"/>
        <w:textAlignment w:val="baseline"/>
        <w:rPr>
          <w:rFonts w:ascii="Times New Roman" w:eastAsia="Times New Roman" w:hAnsi="Times New Roman" w:cs="Times New Roman"/>
          <w:color w:val="000000"/>
          <w:sz w:val="28"/>
          <w:szCs w:val="28"/>
          <w:lang w:val="uk-UA"/>
        </w:rPr>
      </w:pPr>
      <w:r w:rsidRPr="00F231AD">
        <w:rPr>
          <w:rFonts w:ascii="Times New Roman" w:hAnsi="Times New Roman" w:cs="Times New Roman"/>
          <w:color w:val="000000"/>
          <w:sz w:val="28"/>
          <w:szCs w:val="28"/>
          <w:lang w:val="uk-UA"/>
        </w:rPr>
        <w:t>До</w:t>
      </w:r>
      <w:r>
        <w:rPr>
          <w:rFonts w:ascii="Times New Roman" w:hAnsi="Times New Roman" w:cs="Times New Roman"/>
          <w:color w:val="000000"/>
          <w:sz w:val="28"/>
          <w:szCs w:val="28"/>
          <w:lang w:val="uk-UA"/>
        </w:rPr>
        <w:t xml:space="preserve"> звіту в паперовому вигляді </w:t>
      </w:r>
      <w:r w:rsidR="00587C54" w:rsidRPr="00F231AD">
        <w:rPr>
          <w:rFonts w:ascii="Times New Roman" w:hAnsi="Times New Roman" w:cs="Times New Roman"/>
          <w:color w:val="000000"/>
          <w:sz w:val="28"/>
          <w:szCs w:val="28"/>
          <w:lang w:val="uk-UA"/>
        </w:rPr>
        <w:t xml:space="preserve">додаються </w:t>
      </w:r>
      <w:r>
        <w:rPr>
          <w:rFonts w:ascii="Times New Roman" w:eastAsia="Times New Roman" w:hAnsi="Times New Roman" w:cs="Times New Roman"/>
          <w:color w:val="000000"/>
          <w:sz w:val="28"/>
          <w:szCs w:val="28"/>
          <w:lang w:val="uk-UA"/>
        </w:rPr>
        <w:t xml:space="preserve">наступні </w:t>
      </w:r>
      <w:r w:rsidR="00587C54" w:rsidRPr="00F231AD">
        <w:rPr>
          <w:rFonts w:ascii="Times New Roman" w:eastAsia="Times New Roman" w:hAnsi="Times New Roman" w:cs="Times New Roman"/>
          <w:color w:val="000000"/>
          <w:sz w:val="28"/>
          <w:szCs w:val="28"/>
          <w:lang w:val="uk-UA"/>
        </w:rPr>
        <w:t>копії документів:</w:t>
      </w:r>
    </w:p>
    <w:p w:rsidR="00F231AD" w:rsidRDefault="00F231AD" w:rsidP="00F231AD">
      <w:pPr>
        <w:shd w:val="clear" w:color="auto" w:fill="FFFFFF"/>
        <w:spacing w:before="120" w:after="120" w:line="254" w:lineRule="atLeast"/>
        <w:ind w:firstLine="567"/>
        <w:jc w:val="both"/>
        <w:textAlignment w:val="baseline"/>
        <w:rPr>
          <w:rFonts w:ascii="Times New Roman" w:hAnsi="Times New Roman" w:cs="Times New Roman"/>
          <w:sz w:val="28"/>
          <w:szCs w:val="28"/>
          <w:shd w:val="clear" w:color="auto" w:fill="FFFFFF"/>
        </w:rPr>
      </w:pPr>
      <w:r w:rsidRPr="00AF3D93">
        <w:rPr>
          <w:rFonts w:ascii="Times New Roman" w:hAnsi="Times New Roman" w:cs="Times New Roman"/>
          <w:sz w:val="28"/>
          <w:szCs w:val="28"/>
          <w:shd w:val="clear" w:color="auto" w:fill="FFFFFF"/>
        </w:rPr>
        <w:t>фінансова звітність на останню звітну дату поточного року за формою, визначеною </w:t>
      </w:r>
      <w:hyperlink r:id="rId11" w:anchor="n17" w:tgtFrame="_blank" w:history="1">
        <w:r w:rsidRPr="00AF3D93">
          <w:rPr>
            <w:rStyle w:val="a9"/>
            <w:rFonts w:ascii="Times New Roman" w:hAnsi="Times New Roman" w:cs="Times New Roman"/>
            <w:color w:val="auto"/>
            <w:sz w:val="28"/>
            <w:szCs w:val="28"/>
            <w:u w:val="none"/>
            <w:shd w:val="clear" w:color="auto" w:fill="FFFFFF"/>
          </w:rPr>
          <w:t>Національним положенням (стандартом) бухгалтерського обліку 1 “Загальні вимоги до фінансової звітності”</w:t>
        </w:r>
      </w:hyperlink>
      <w:r w:rsidRPr="00AF3D93">
        <w:rPr>
          <w:rFonts w:ascii="Times New Roman" w:hAnsi="Times New Roman" w:cs="Times New Roman"/>
          <w:sz w:val="28"/>
          <w:szCs w:val="28"/>
          <w:shd w:val="clear" w:color="auto" w:fill="FFFFFF"/>
        </w:rPr>
        <w:t>, затвердженим наказом Міністерства фінансів України від 07 лютого 2013 року № 73, зареєстрованим у Міністерстві юстиції України 28 лютого 2013 року за № 336/22868, зокрема баланс  (</w:t>
      </w:r>
      <w:hyperlink r:id="rId12" w:anchor="n147" w:tgtFrame="_blank" w:history="1">
        <w:r w:rsidRPr="00AF3D93">
          <w:rPr>
            <w:rStyle w:val="a9"/>
            <w:rFonts w:ascii="Times New Roman" w:hAnsi="Times New Roman" w:cs="Times New Roman"/>
            <w:color w:val="auto"/>
            <w:sz w:val="28"/>
            <w:szCs w:val="28"/>
            <w:u w:val="none"/>
            <w:shd w:val="clear" w:color="auto" w:fill="FFFFFF"/>
          </w:rPr>
          <w:t>форма № 1</w:t>
        </w:r>
      </w:hyperlink>
      <w:r w:rsidRPr="00AF3D93">
        <w:rPr>
          <w:rFonts w:ascii="Times New Roman" w:hAnsi="Times New Roman" w:cs="Times New Roman"/>
          <w:sz w:val="28"/>
          <w:szCs w:val="28"/>
          <w:shd w:val="clear" w:color="auto" w:fill="FFFFFF"/>
        </w:rPr>
        <w:t>), звіт про фінансові результати (</w:t>
      </w:r>
      <w:hyperlink r:id="rId13" w:anchor="n156" w:tgtFrame="_blank" w:history="1">
        <w:r w:rsidRPr="00AF3D93">
          <w:rPr>
            <w:rStyle w:val="a9"/>
            <w:rFonts w:ascii="Times New Roman" w:hAnsi="Times New Roman" w:cs="Times New Roman"/>
            <w:color w:val="auto"/>
            <w:sz w:val="28"/>
            <w:szCs w:val="28"/>
            <w:u w:val="none"/>
            <w:shd w:val="clear" w:color="auto" w:fill="FFFFFF"/>
          </w:rPr>
          <w:t>форма № 2</w:t>
        </w:r>
      </w:hyperlink>
      <w:r w:rsidRPr="00AF3D93">
        <w:rPr>
          <w:rFonts w:ascii="Times New Roman" w:hAnsi="Times New Roman" w:cs="Times New Roman"/>
          <w:sz w:val="28"/>
          <w:szCs w:val="28"/>
          <w:shd w:val="clear" w:color="auto" w:fill="FFFFFF"/>
        </w:rPr>
        <w:t>), звіт про рух грошових коштів (</w:t>
      </w:r>
      <w:hyperlink r:id="rId14" w:anchor="n170" w:tgtFrame="_blank" w:history="1">
        <w:r w:rsidRPr="00AF3D93">
          <w:rPr>
            <w:rStyle w:val="a9"/>
            <w:rFonts w:ascii="Times New Roman" w:hAnsi="Times New Roman" w:cs="Times New Roman"/>
            <w:color w:val="auto"/>
            <w:sz w:val="28"/>
            <w:szCs w:val="28"/>
            <w:u w:val="none"/>
            <w:shd w:val="clear" w:color="auto" w:fill="FFFFFF"/>
          </w:rPr>
          <w:t>форма № 3</w:t>
        </w:r>
      </w:hyperlink>
      <w:r w:rsidRPr="00AF3D93">
        <w:rPr>
          <w:rFonts w:ascii="Times New Roman" w:hAnsi="Times New Roman" w:cs="Times New Roman"/>
          <w:sz w:val="28"/>
          <w:szCs w:val="28"/>
          <w:shd w:val="clear" w:color="auto" w:fill="FFFFFF"/>
        </w:rPr>
        <w:t>), звіт про власний капітал (</w:t>
      </w:r>
      <w:hyperlink r:id="rId15" w:anchor="n184" w:tgtFrame="_blank" w:history="1">
        <w:r w:rsidRPr="00AF3D93">
          <w:rPr>
            <w:rStyle w:val="a9"/>
            <w:rFonts w:ascii="Times New Roman" w:hAnsi="Times New Roman" w:cs="Times New Roman"/>
            <w:color w:val="auto"/>
            <w:sz w:val="28"/>
            <w:szCs w:val="28"/>
            <w:u w:val="none"/>
            <w:shd w:val="clear" w:color="auto" w:fill="FFFFFF"/>
          </w:rPr>
          <w:t>форма № 4</w:t>
        </w:r>
      </w:hyperlink>
      <w:r w:rsidRPr="00AF3D93">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96149D" w:rsidRPr="0096149D" w:rsidRDefault="0096149D" w:rsidP="00F231AD">
      <w:pPr>
        <w:shd w:val="clear" w:color="auto" w:fill="FFFFFF"/>
        <w:spacing w:before="120" w:after="120" w:line="254" w:lineRule="atLeast"/>
        <w:ind w:firstLine="567"/>
        <w:jc w:val="both"/>
        <w:textAlignment w:val="baseline"/>
        <w:rPr>
          <w:rFonts w:ascii="Times New Roman" w:hAnsi="Times New Roman" w:cs="Times New Roman"/>
          <w:sz w:val="28"/>
          <w:szCs w:val="28"/>
          <w:shd w:val="clear" w:color="auto" w:fill="FFFFFF"/>
          <w:lang w:val="uk-UA"/>
        </w:rPr>
      </w:pPr>
      <w:proofErr w:type="spellStart"/>
      <w:r>
        <w:rPr>
          <w:rFonts w:ascii="Times New Roman" w:hAnsi="Times New Roman" w:cs="Times New Roman"/>
          <w:sz w:val="28"/>
          <w:szCs w:val="28"/>
          <w:shd w:val="clear" w:color="auto" w:fill="FFFFFF"/>
        </w:rPr>
        <w:t>пояснювальна</w:t>
      </w:r>
      <w:proofErr w:type="spellEnd"/>
      <w:r>
        <w:rPr>
          <w:rFonts w:ascii="Times New Roman" w:hAnsi="Times New Roman" w:cs="Times New Roman"/>
          <w:sz w:val="28"/>
          <w:szCs w:val="28"/>
          <w:shd w:val="clear" w:color="auto" w:fill="FFFFFF"/>
        </w:rPr>
        <w:t xml:space="preserve"> записка</w:t>
      </w:r>
      <w:r w:rsidRPr="0096149D">
        <w:rPr>
          <w:rFonts w:ascii="Times New Roman" w:hAnsi="Times New Roman" w:cs="Times New Roman"/>
          <w:sz w:val="28"/>
          <w:szCs w:val="28"/>
          <w:shd w:val="clear" w:color="auto" w:fill="FFFFFF"/>
        </w:rPr>
        <w:t xml:space="preserve"> про </w:t>
      </w:r>
      <w:proofErr w:type="spellStart"/>
      <w:r w:rsidRPr="0096149D">
        <w:rPr>
          <w:rFonts w:ascii="Times New Roman" w:hAnsi="Times New Roman" w:cs="Times New Roman"/>
          <w:sz w:val="28"/>
          <w:szCs w:val="28"/>
          <w:shd w:val="clear" w:color="auto" w:fill="FFFFFF"/>
        </w:rPr>
        <w:t>виконання</w:t>
      </w:r>
      <w:proofErr w:type="spellEnd"/>
      <w:r w:rsidRPr="0096149D">
        <w:rPr>
          <w:rFonts w:ascii="Times New Roman" w:hAnsi="Times New Roman" w:cs="Times New Roman"/>
          <w:sz w:val="28"/>
          <w:szCs w:val="28"/>
          <w:shd w:val="clear" w:color="auto" w:fill="FFFFFF"/>
        </w:rPr>
        <w:t xml:space="preserve"> </w:t>
      </w:r>
      <w:proofErr w:type="spellStart"/>
      <w:r w:rsidRPr="0096149D">
        <w:rPr>
          <w:rFonts w:ascii="Times New Roman" w:hAnsi="Times New Roman" w:cs="Times New Roman"/>
          <w:sz w:val="28"/>
          <w:szCs w:val="28"/>
          <w:shd w:val="clear" w:color="auto" w:fill="FFFFFF"/>
        </w:rPr>
        <w:t>фінансового</w:t>
      </w:r>
      <w:proofErr w:type="spellEnd"/>
      <w:r w:rsidRPr="0096149D">
        <w:rPr>
          <w:rFonts w:ascii="Times New Roman" w:hAnsi="Times New Roman" w:cs="Times New Roman"/>
          <w:sz w:val="28"/>
          <w:szCs w:val="28"/>
          <w:shd w:val="clear" w:color="auto" w:fill="FFFFFF"/>
        </w:rPr>
        <w:t xml:space="preserve"> плану</w:t>
      </w:r>
      <w:r>
        <w:rPr>
          <w:rFonts w:ascii="Times New Roman" w:hAnsi="Times New Roman" w:cs="Times New Roman"/>
          <w:sz w:val="28"/>
          <w:szCs w:val="28"/>
          <w:shd w:val="clear" w:color="auto" w:fill="FFFFFF"/>
          <w:lang w:val="uk-UA"/>
        </w:rPr>
        <w:t>, де</w:t>
      </w:r>
      <w:r w:rsidRPr="0096149D">
        <w:rPr>
          <w:rFonts w:ascii="Times New Roman" w:hAnsi="Times New Roman" w:cs="Times New Roman"/>
          <w:sz w:val="28"/>
          <w:szCs w:val="28"/>
          <w:shd w:val="clear" w:color="auto" w:fill="FFFFFF"/>
        </w:rPr>
        <w:t xml:space="preserve"> рекомендовано </w:t>
      </w:r>
      <w:proofErr w:type="spellStart"/>
      <w:r w:rsidRPr="0096149D">
        <w:rPr>
          <w:rFonts w:ascii="Times New Roman" w:hAnsi="Times New Roman" w:cs="Times New Roman"/>
          <w:sz w:val="28"/>
          <w:szCs w:val="28"/>
          <w:shd w:val="clear" w:color="auto" w:fill="FFFFFF"/>
        </w:rPr>
        <w:t>надавати</w:t>
      </w:r>
      <w:proofErr w:type="spellEnd"/>
      <w:r w:rsidRPr="0096149D">
        <w:rPr>
          <w:rFonts w:ascii="Times New Roman" w:hAnsi="Times New Roman" w:cs="Times New Roman"/>
          <w:sz w:val="28"/>
          <w:szCs w:val="28"/>
          <w:shd w:val="clear" w:color="auto" w:fill="FFFFFF"/>
        </w:rPr>
        <w:t xml:space="preserve"> </w:t>
      </w:r>
      <w:proofErr w:type="spellStart"/>
      <w:r w:rsidRPr="0096149D">
        <w:rPr>
          <w:rFonts w:ascii="Times New Roman" w:hAnsi="Times New Roman" w:cs="Times New Roman"/>
          <w:sz w:val="28"/>
          <w:szCs w:val="28"/>
          <w:shd w:val="clear" w:color="auto" w:fill="FFFFFF"/>
        </w:rPr>
        <w:t>порівняльний</w:t>
      </w:r>
      <w:proofErr w:type="spellEnd"/>
      <w:r w:rsidRPr="0096149D">
        <w:rPr>
          <w:rFonts w:ascii="Times New Roman" w:hAnsi="Times New Roman" w:cs="Times New Roman"/>
          <w:sz w:val="28"/>
          <w:szCs w:val="28"/>
          <w:shd w:val="clear" w:color="auto" w:fill="FFFFFF"/>
        </w:rPr>
        <w:t xml:space="preserve"> </w:t>
      </w:r>
      <w:proofErr w:type="spellStart"/>
      <w:r w:rsidRPr="0096149D">
        <w:rPr>
          <w:rFonts w:ascii="Times New Roman" w:hAnsi="Times New Roman" w:cs="Times New Roman"/>
          <w:sz w:val="28"/>
          <w:szCs w:val="28"/>
          <w:shd w:val="clear" w:color="auto" w:fill="FFFFFF"/>
        </w:rPr>
        <w:t>аналіз</w:t>
      </w:r>
      <w:proofErr w:type="spellEnd"/>
      <w:r w:rsidRPr="0096149D">
        <w:rPr>
          <w:rFonts w:ascii="Times New Roman" w:hAnsi="Times New Roman" w:cs="Times New Roman"/>
          <w:sz w:val="28"/>
          <w:szCs w:val="28"/>
          <w:shd w:val="clear" w:color="auto" w:fill="FFFFFF"/>
        </w:rPr>
        <w:t xml:space="preserve"> </w:t>
      </w:r>
      <w:proofErr w:type="spellStart"/>
      <w:r w:rsidRPr="0096149D">
        <w:rPr>
          <w:rFonts w:ascii="Times New Roman" w:hAnsi="Times New Roman" w:cs="Times New Roman"/>
          <w:sz w:val="28"/>
          <w:szCs w:val="28"/>
          <w:shd w:val="clear" w:color="auto" w:fill="FFFFFF"/>
        </w:rPr>
        <w:t>фактичних</w:t>
      </w:r>
      <w:proofErr w:type="spellEnd"/>
      <w:r w:rsidRPr="0096149D">
        <w:rPr>
          <w:rFonts w:ascii="Times New Roman" w:hAnsi="Times New Roman" w:cs="Times New Roman"/>
          <w:sz w:val="28"/>
          <w:szCs w:val="28"/>
          <w:shd w:val="clear" w:color="auto" w:fill="FFFFFF"/>
        </w:rPr>
        <w:t xml:space="preserve"> </w:t>
      </w:r>
      <w:proofErr w:type="spellStart"/>
      <w:r w:rsidRPr="0096149D">
        <w:rPr>
          <w:rFonts w:ascii="Times New Roman" w:hAnsi="Times New Roman" w:cs="Times New Roman"/>
          <w:sz w:val="28"/>
          <w:szCs w:val="28"/>
          <w:shd w:val="clear" w:color="auto" w:fill="FFFFFF"/>
        </w:rPr>
        <w:t>показників</w:t>
      </w:r>
      <w:proofErr w:type="spellEnd"/>
      <w:r w:rsidRPr="0096149D">
        <w:rPr>
          <w:rFonts w:ascii="Times New Roman" w:hAnsi="Times New Roman" w:cs="Times New Roman"/>
          <w:sz w:val="28"/>
          <w:szCs w:val="28"/>
          <w:shd w:val="clear" w:color="auto" w:fill="FFFFFF"/>
        </w:rPr>
        <w:t xml:space="preserve"> з </w:t>
      </w:r>
      <w:proofErr w:type="spellStart"/>
      <w:r w:rsidRPr="0096149D">
        <w:rPr>
          <w:rFonts w:ascii="Times New Roman" w:hAnsi="Times New Roman" w:cs="Times New Roman"/>
          <w:sz w:val="28"/>
          <w:szCs w:val="28"/>
          <w:shd w:val="clear" w:color="auto" w:fill="FFFFFF"/>
        </w:rPr>
        <w:t>плановими</w:t>
      </w:r>
      <w:proofErr w:type="spellEnd"/>
      <w:r w:rsidRPr="0096149D">
        <w:rPr>
          <w:rFonts w:ascii="Times New Roman" w:hAnsi="Times New Roman" w:cs="Times New Roman"/>
          <w:sz w:val="28"/>
          <w:szCs w:val="28"/>
          <w:shd w:val="clear" w:color="auto" w:fill="FFFFFF"/>
        </w:rPr>
        <w:t xml:space="preserve"> та </w:t>
      </w:r>
      <w:proofErr w:type="spellStart"/>
      <w:r w:rsidRPr="0096149D">
        <w:rPr>
          <w:rFonts w:ascii="Times New Roman" w:hAnsi="Times New Roman" w:cs="Times New Roman"/>
          <w:sz w:val="28"/>
          <w:szCs w:val="28"/>
          <w:shd w:val="clear" w:color="auto" w:fill="FFFFFF"/>
        </w:rPr>
        <w:t>фактичними</w:t>
      </w:r>
      <w:proofErr w:type="spellEnd"/>
      <w:r w:rsidRPr="0096149D">
        <w:rPr>
          <w:rFonts w:ascii="Times New Roman" w:hAnsi="Times New Roman" w:cs="Times New Roman"/>
          <w:sz w:val="28"/>
          <w:szCs w:val="28"/>
          <w:shd w:val="clear" w:color="auto" w:fill="FFFFFF"/>
        </w:rPr>
        <w:t xml:space="preserve"> </w:t>
      </w:r>
      <w:proofErr w:type="spellStart"/>
      <w:r w:rsidRPr="0096149D">
        <w:rPr>
          <w:rFonts w:ascii="Times New Roman" w:hAnsi="Times New Roman" w:cs="Times New Roman"/>
          <w:sz w:val="28"/>
          <w:szCs w:val="28"/>
          <w:shd w:val="clear" w:color="auto" w:fill="FFFFFF"/>
        </w:rPr>
        <w:t>показниками</w:t>
      </w:r>
      <w:proofErr w:type="spellEnd"/>
      <w:r w:rsidRPr="0096149D">
        <w:rPr>
          <w:rFonts w:ascii="Times New Roman" w:hAnsi="Times New Roman" w:cs="Times New Roman"/>
          <w:sz w:val="28"/>
          <w:szCs w:val="28"/>
          <w:shd w:val="clear" w:color="auto" w:fill="FFFFFF"/>
        </w:rPr>
        <w:t xml:space="preserve"> за </w:t>
      </w:r>
      <w:proofErr w:type="spellStart"/>
      <w:r w:rsidRPr="0096149D">
        <w:rPr>
          <w:rFonts w:ascii="Times New Roman" w:hAnsi="Times New Roman" w:cs="Times New Roman"/>
          <w:sz w:val="28"/>
          <w:szCs w:val="28"/>
          <w:shd w:val="clear" w:color="auto" w:fill="FFFFFF"/>
        </w:rPr>
        <w:t>відповідний</w:t>
      </w:r>
      <w:proofErr w:type="spellEnd"/>
      <w:r w:rsidRPr="0096149D">
        <w:rPr>
          <w:rFonts w:ascii="Times New Roman" w:hAnsi="Times New Roman" w:cs="Times New Roman"/>
          <w:sz w:val="28"/>
          <w:szCs w:val="28"/>
          <w:shd w:val="clear" w:color="auto" w:fill="FFFFFF"/>
        </w:rPr>
        <w:t xml:space="preserve"> </w:t>
      </w:r>
      <w:proofErr w:type="spellStart"/>
      <w:r w:rsidRPr="0096149D">
        <w:rPr>
          <w:rFonts w:ascii="Times New Roman" w:hAnsi="Times New Roman" w:cs="Times New Roman"/>
          <w:sz w:val="28"/>
          <w:szCs w:val="28"/>
          <w:shd w:val="clear" w:color="auto" w:fill="FFFFFF"/>
        </w:rPr>
        <w:t>період</w:t>
      </w:r>
      <w:proofErr w:type="spellEnd"/>
      <w:r w:rsidRPr="0096149D">
        <w:rPr>
          <w:rFonts w:ascii="Times New Roman" w:hAnsi="Times New Roman" w:cs="Times New Roman"/>
          <w:sz w:val="28"/>
          <w:szCs w:val="28"/>
          <w:shd w:val="clear" w:color="auto" w:fill="FFFFFF"/>
        </w:rPr>
        <w:t xml:space="preserve"> </w:t>
      </w:r>
      <w:proofErr w:type="spellStart"/>
      <w:r w:rsidRPr="0096149D">
        <w:rPr>
          <w:rFonts w:ascii="Times New Roman" w:hAnsi="Times New Roman" w:cs="Times New Roman"/>
          <w:sz w:val="28"/>
          <w:szCs w:val="28"/>
          <w:shd w:val="clear" w:color="auto" w:fill="FFFFFF"/>
        </w:rPr>
        <w:t>минулого</w:t>
      </w:r>
      <w:proofErr w:type="spellEnd"/>
      <w:r w:rsidRPr="0096149D">
        <w:rPr>
          <w:rFonts w:ascii="Times New Roman" w:hAnsi="Times New Roman" w:cs="Times New Roman"/>
          <w:sz w:val="28"/>
          <w:szCs w:val="28"/>
          <w:shd w:val="clear" w:color="auto" w:fill="FFFFFF"/>
        </w:rPr>
        <w:t xml:space="preserve"> року та </w:t>
      </w:r>
      <w:proofErr w:type="spellStart"/>
      <w:r w:rsidRPr="0096149D">
        <w:rPr>
          <w:rFonts w:ascii="Times New Roman" w:hAnsi="Times New Roman" w:cs="Times New Roman"/>
          <w:sz w:val="28"/>
          <w:szCs w:val="28"/>
          <w:shd w:val="clear" w:color="auto" w:fill="FFFFFF"/>
        </w:rPr>
        <w:t>пояснення</w:t>
      </w:r>
      <w:proofErr w:type="spellEnd"/>
      <w:r w:rsidRPr="0096149D">
        <w:rPr>
          <w:rFonts w:ascii="Times New Roman" w:hAnsi="Times New Roman" w:cs="Times New Roman"/>
          <w:sz w:val="28"/>
          <w:szCs w:val="28"/>
          <w:shd w:val="clear" w:color="auto" w:fill="FFFFFF"/>
        </w:rPr>
        <w:t xml:space="preserve"> </w:t>
      </w:r>
      <w:proofErr w:type="spellStart"/>
      <w:r w:rsidRPr="0096149D">
        <w:rPr>
          <w:rFonts w:ascii="Times New Roman" w:hAnsi="Times New Roman" w:cs="Times New Roman"/>
          <w:sz w:val="28"/>
          <w:szCs w:val="28"/>
          <w:shd w:val="clear" w:color="auto" w:fill="FFFFFF"/>
        </w:rPr>
        <w:t>щодо</w:t>
      </w:r>
      <w:proofErr w:type="spellEnd"/>
      <w:r w:rsidRPr="0096149D">
        <w:rPr>
          <w:rFonts w:ascii="Times New Roman" w:hAnsi="Times New Roman" w:cs="Times New Roman"/>
          <w:sz w:val="28"/>
          <w:szCs w:val="28"/>
          <w:shd w:val="clear" w:color="auto" w:fill="FFFFFF"/>
        </w:rPr>
        <w:t xml:space="preserve"> </w:t>
      </w:r>
      <w:proofErr w:type="spellStart"/>
      <w:r w:rsidRPr="0096149D">
        <w:rPr>
          <w:rFonts w:ascii="Times New Roman" w:hAnsi="Times New Roman" w:cs="Times New Roman"/>
          <w:sz w:val="28"/>
          <w:szCs w:val="28"/>
          <w:shd w:val="clear" w:color="auto" w:fill="FFFFFF"/>
        </w:rPr>
        <w:t>відхилень</w:t>
      </w:r>
      <w:proofErr w:type="spellEnd"/>
      <w:r w:rsidRPr="0096149D">
        <w:rPr>
          <w:rFonts w:ascii="Times New Roman" w:hAnsi="Times New Roman" w:cs="Times New Roman"/>
          <w:sz w:val="28"/>
          <w:szCs w:val="28"/>
          <w:shd w:val="clear" w:color="auto" w:fill="FFFFFF"/>
        </w:rPr>
        <w:t xml:space="preserve"> </w:t>
      </w:r>
      <w:proofErr w:type="spellStart"/>
      <w:r w:rsidRPr="0096149D">
        <w:rPr>
          <w:rFonts w:ascii="Times New Roman" w:hAnsi="Times New Roman" w:cs="Times New Roman"/>
          <w:sz w:val="28"/>
          <w:szCs w:val="28"/>
          <w:shd w:val="clear" w:color="auto" w:fill="FFFFFF"/>
        </w:rPr>
        <w:t>більше</w:t>
      </w:r>
      <w:proofErr w:type="spellEnd"/>
      <w:r w:rsidRPr="0096149D">
        <w:rPr>
          <w:rFonts w:ascii="Times New Roman" w:hAnsi="Times New Roman" w:cs="Times New Roman"/>
          <w:sz w:val="28"/>
          <w:szCs w:val="28"/>
          <w:shd w:val="clear" w:color="auto" w:fill="FFFFFF"/>
        </w:rPr>
        <w:t xml:space="preserve"> </w:t>
      </w:r>
      <w:proofErr w:type="spellStart"/>
      <w:r w:rsidRPr="0096149D">
        <w:rPr>
          <w:rFonts w:ascii="Times New Roman" w:hAnsi="Times New Roman" w:cs="Times New Roman"/>
          <w:sz w:val="28"/>
          <w:szCs w:val="28"/>
          <w:shd w:val="clear" w:color="auto" w:fill="FFFFFF"/>
        </w:rPr>
        <w:t>ніж</w:t>
      </w:r>
      <w:proofErr w:type="spellEnd"/>
      <w:r w:rsidRPr="0096149D">
        <w:rPr>
          <w:rFonts w:ascii="Times New Roman" w:hAnsi="Times New Roman" w:cs="Times New Roman"/>
          <w:sz w:val="28"/>
          <w:szCs w:val="28"/>
          <w:shd w:val="clear" w:color="auto" w:fill="FFFFFF"/>
        </w:rPr>
        <w:t xml:space="preserve"> на 10 </w:t>
      </w:r>
      <w:proofErr w:type="spellStart"/>
      <w:r w:rsidRPr="0096149D">
        <w:rPr>
          <w:rFonts w:ascii="Times New Roman" w:hAnsi="Times New Roman" w:cs="Times New Roman"/>
          <w:sz w:val="28"/>
          <w:szCs w:val="28"/>
          <w:shd w:val="clear" w:color="auto" w:fill="FFFFFF"/>
        </w:rPr>
        <w:t>відсотків</w:t>
      </w:r>
      <w:proofErr w:type="spellEnd"/>
      <w:r w:rsidRPr="0096149D">
        <w:rPr>
          <w:rFonts w:ascii="Times New Roman" w:hAnsi="Times New Roman" w:cs="Times New Roman"/>
          <w:sz w:val="28"/>
          <w:szCs w:val="28"/>
          <w:shd w:val="clear" w:color="auto" w:fill="FFFFFF"/>
        </w:rPr>
        <w:t xml:space="preserve"> </w:t>
      </w:r>
      <w:proofErr w:type="spellStart"/>
      <w:r w:rsidRPr="0096149D">
        <w:rPr>
          <w:rFonts w:ascii="Times New Roman" w:hAnsi="Times New Roman" w:cs="Times New Roman"/>
          <w:sz w:val="28"/>
          <w:szCs w:val="28"/>
          <w:shd w:val="clear" w:color="auto" w:fill="FFFFFF"/>
        </w:rPr>
        <w:t>фактичних</w:t>
      </w:r>
      <w:proofErr w:type="spellEnd"/>
      <w:r w:rsidRPr="0096149D">
        <w:rPr>
          <w:rFonts w:ascii="Times New Roman" w:hAnsi="Times New Roman" w:cs="Times New Roman"/>
          <w:sz w:val="28"/>
          <w:szCs w:val="28"/>
          <w:shd w:val="clear" w:color="auto" w:fill="FFFFFF"/>
        </w:rPr>
        <w:t xml:space="preserve"> </w:t>
      </w:r>
      <w:proofErr w:type="spellStart"/>
      <w:r w:rsidRPr="0096149D">
        <w:rPr>
          <w:rFonts w:ascii="Times New Roman" w:hAnsi="Times New Roman" w:cs="Times New Roman"/>
          <w:sz w:val="28"/>
          <w:szCs w:val="28"/>
          <w:shd w:val="clear" w:color="auto" w:fill="FFFFFF"/>
        </w:rPr>
        <w:t>показників</w:t>
      </w:r>
      <w:proofErr w:type="spellEnd"/>
      <w:r w:rsidRPr="0096149D">
        <w:rPr>
          <w:rFonts w:ascii="Times New Roman" w:hAnsi="Times New Roman" w:cs="Times New Roman"/>
          <w:sz w:val="28"/>
          <w:szCs w:val="28"/>
          <w:shd w:val="clear" w:color="auto" w:fill="FFFFFF"/>
        </w:rPr>
        <w:t xml:space="preserve"> </w:t>
      </w:r>
      <w:proofErr w:type="spellStart"/>
      <w:r w:rsidRPr="0096149D">
        <w:rPr>
          <w:rFonts w:ascii="Times New Roman" w:hAnsi="Times New Roman" w:cs="Times New Roman"/>
          <w:sz w:val="28"/>
          <w:szCs w:val="28"/>
          <w:shd w:val="clear" w:color="auto" w:fill="FFFFFF"/>
        </w:rPr>
        <w:t>від</w:t>
      </w:r>
      <w:proofErr w:type="spellEnd"/>
      <w:r w:rsidRPr="0096149D">
        <w:rPr>
          <w:rFonts w:ascii="Times New Roman" w:hAnsi="Times New Roman" w:cs="Times New Roman"/>
          <w:sz w:val="28"/>
          <w:szCs w:val="28"/>
          <w:shd w:val="clear" w:color="auto" w:fill="FFFFFF"/>
        </w:rPr>
        <w:t xml:space="preserve"> </w:t>
      </w:r>
      <w:proofErr w:type="spellStart"/>
      <w:r w:rsidRPr="0096149D">
        <w:rPr>
          <w:rFonts w:ascii="Times New Roman" w:hAnsi="Times New Roman" w:cs="Times New Roman"/>
          <w:sz w:val="28"/>
          <w:szCs w:val="28"/>
          <w:shd w:val="clear" w:color="auto" w:fill="FFFFFF"/>
        </w:rPr>
        <w:t>планових</w:t>
      </w:r>
      <w:proofErr w:type="spellEnd"/>
      <w:r w:rsidRPr="0096149D">
        <w:rPr>
          <w:rFonts w:ascii="Times New Roman" w:hAnsi="Times New Roman" w:cs="Times New Roman"/>
          <w:sz w:val="28"/>
          <w:szCs w:val="28"/>
          <w:shd w:val="clear" w:color="auto" w:fill="FFFFFF"/>
        </w:rPr>
        <w:t>.</w:t>
      </w:r>
    </w:p>
    <w:p w:rsidR="00824503" w:rsidRPr="00F231AD" w:rsidRDefault="00766C6F" w:rsidP="00A70313">
      <w:pPr>
        <w:shd w:val="clear" w:color="auto" w:fill="FFFFFF"/>
        <w:spacing w:before="120" w:after="120" w:line="254" w:lineRule="atLeast"/>
        <w:ind w:firstLine="450"/>
        <w:jc w:val="both"/>
        <w:textAlignment w:val="baseline"/>
        <w:rPr>
          <w:rFonts w:ascii="Times New Roman" w:hAnsi="Times New Roman" w:cs="Times New Roman"/>
          <w:color w:val="000000"/>
          <w:sz w:val="28"/>
          <w:szCs w:val="28"/>
          <w:shd w:val="clear" w:color="auto" w:fill="FFFFFF"/>
          <w:lang w:val="uk-UA"/>
        </w:rPr>
      </w:pPr>
      <w:r w:rsidRPr="00F231AD">
        <w:rPr>
          <w:rFonts w:ascii="Times New Roman" w:eastAsia="Times New Roman" w:hAnsi="Times New Roman" w:cs="Times New Roman"/>
          <w:color w:val="000000"/>
          <w:sz w:val="28"/>
          <w:szCs w:val="28"/>
          <w:shd w:val="clear" w:color="auto" w:fill="FFFFFF"/>
          <w:lang w:val="uk-UA"/>
        </w:rPr>
        <w:t>Відділ фінансово-господарського забезпечення Краснокут</w:t>
      </w:r>
      <w:r w:rsidR="00446282" w:rsidRPr="00F231AD">
        <w:rPr>
          <w:rFonts w:ascii="Times New Roman" w:eastAsia="Times New Roman" w:hAnsi="Times New Roman" w:cs="Times New Roman"/>
          <w:color w:val="000000"/>
          <w:sz w:val="28"/>
          <w:szCs w:val="28"/>
          <w:shd w:val="clear" w:color="auto" w:fill="FFFFFF"/>
          <w:lang w:val="uk-UA"/>
        </w:rPr>
        <w:t xml:space="preserve">ської </w:t>
      </w:r>
      <w:r w:rsidRPr="00F231AD">
        <w:rPr>
          <w:rFonts w:ascii="Times New Roman" w:eastAsia="Times New Roman" w:hAnsi="Times New Roman" w:cs="Times New Roman"/>
          <w:color w:val="000000"/>
          <w:sz w:val="28"/>
          <w:szCs w:val="28"/>
          <w:shd w:val="clear" w:color="auto" w:fill="FFFFFF"/>
          <w:lang w:val="uk-UA"/>
        </w:rPr>
        <w:t>селищної  ради</w:t>
      </w:r>
      <w:r w:rsidR="00742ED2" w:rsidRPr="00F231AD">
        <w:rPr>
          <w:rFonts w:ascii="Times New Roman" w:eastAsia="Times New Roman" w:hAnsi="Times New Roman" w:cs="Times New Roman"/>
          <w:color w:val="000000"/>
          <w:sz w:val="28"/>
          <w:szCs w:val="28"/>
          <w:lang w:val="uk-UA"/>
        </w:rPr>
        <w:t xml:space="preserve"> </w:t>
      </w:r>
      <w:r w:rsidR="00742ED2" w:rsidRPr="00F231AD">
        <w:rPr>
          <w:rFonts w:ascii="Times New Roman" w:hAnsi="Times New Roman" w:cs="Times New Roman"/>
          <w:color w:val="000000"/>
          <w:sz w:val="28"/>
          <w:szCs w:val="28"/>
          <w:shd w:val="clear" w:color="auto" w:fill="FFFFFF"/>
          <w:lang w:val="uk-UA"/>
        </w:rPr>
        <w:t>здійснює аналіз отриманої інформації</w:t>
      </w:r>
      <w:r w:rsidR="00BB6522" w:rsidRPr="00F231AD">
        <w:rPr>
          <w:rFonts w:ascii="Times New Roman" w:hAnsi="Times New Roman" w:cs="Times New Roman"/>
          <w:color w:val="000000"/>
          <w:sz w:val="28"/>
          <w:szCs w:val="28"/>
          <w:shd w:val="clear" w:color="auto" w:fill="FFFFFF"/>
          <w:lang w:val="uk-UA"/>
        </w:rPr>
        <w:t xml:space="preserve"> та погоджує </w:t>
      </w:r>
      <w:r w:rsidR="00742ED2" w:rsidRPr="00F231AD">
        <w:rPr>
          <w:rFonts w:ascii="Times New Roman" w:hAnsi="Times New Roman" w:cs="Times New Roman"/>
          <w:color w:val="000000"/>
          <w:sz w:val="28"/>
          <w:szCs w:val="28"/>
          <w:shd w:val="clear" w:color="auto" w:fill="FFFFFF"/>
          <w:lang w:val="uk-UA"/>
        </w:rPr>
        <w:t>звіт</w:t>
      </w:r>
      <w:r w:rsidR="00BB6522" w:rsidRPr="00F231AD">
        <w:rPr>
          <w:rFonts w:ascii="Times New Roman" w:hAnsi="Times New Roman" w:cs="Times New Roman"/>
          <w:color w:val="000000"/>
          <w:sz w:val="28"/>
          <w:szCs w:val="28"/>
          <w:shd w:val="clear" w:color="auto" w:fill="FFFFFF"/>
          <w:lang w:val="uk-UA"/>
        </w:rPr>
        <w:t>и</w:t>
      </w:r>
      <w:r w:rsidR="00742ED2" w:rsidRPr="00F231AD">
        <w:rPr>
          <w:rFonts w:ascii="Times New Roman" w:hAnsi="Times New Roman" w:cs="Times New Roman"/>
          <w:color w:val="000000"/>
          <w:sz w:val="28"/>
          <w:szCs w:val="28"/>
          <w:shd w:val="clear" w:color="auto" w:fill="FFFFFF"/>
          <w:lang w:val="uk-UA"/>
        </w:rPr>
        <w:t xml:space="preserve"> про виконання комунальними підприємствами фінансових планів</w:t>
      </w:r>
      <w:r w:rsidR="00BB6522" w:rsidRPr="00F231AD">
        <w:rPr>
          <w:rFonts w:ascii="Times New Roman" w:hAnsi="Times New Roman" w:cs="Times New Roman"/>
          <w:color w:val="000000"/>
          <w:sz w:val="28"/>
          <w:szCs w:val="28"/>
          <w:shd w:val="clear" w:color="auto" w:fill="FFFFFF"/>
          <w:lang w:val="uk-UA"/>
        </w:rPr>
        <w:t xml:space="preserve"> (квартал, рік).</w:t>
      </w:r>
    </w:p>
    <w:p w:rsidR="00824503" w:rsidRPr="0096149D" w:rsidRDefault="0096149D" w:rsidP="00F2364A">
      <w:pPr>
        <w:shd w:val="clear" w:color="auto" w:fill="FFFFFF"/>
        <w:spacing w:before="120" w:after="120" w:line="254" w:lineRule="atLeast"/>
        <w:ind w:firstLine="450"/>
        <w:jc w:val="both"/>
        <w:textAlignment w:val="baseline"/>
        <w:rPr>
          <w:rFonts w:ascii="Times New Roman" w:hAnsi="Times New Roman" w:cs="Times New Roman"/>
          <w:color w:val="000000"/>
          <w:sz w:val="28"/>
          <w:szCs w:val="28"/>
          <w:shd w:val="clear" w:color="auto" w:fill="FFFFFF"/>
          <w:lang w:val="uk-UA"/>
        </w:rPr>
      </w:pPr>
      <w:r w:rsidRPr="0096149D">
        <w:rPr>
          <w:rFonts w:ascii="Times New Roman" w:hAnsi="Times New Roman" w:cs="Times New Roman"/>
          <w:color w:val="000000"/>
          <w:sz w:val="28"/>
          <w:szCs w:val="28"/>
          <w:shd w:val="clear" w:color="auto" w:fill="FFFFFF"/>
          <w:lang w:val="uk-UA"/>
        </w:rPr>
        <w:t>Керівники</w:t>
      </w:r>
      <w:r w:rsidR="00A70313" w:rsidRPr="0096149D">
        <w:rPr>
          <w:rFonts w:ascii="Times New Roman" w:hAnsi="Times New Roman" w:cs="Times New Roman"/>
          <w:color w:val="000000"/>
          <w:sz w:val="28"/>
          <w:szCs w:val="28"/>
          <w:shd w:val="clear" w:color="auto" w:fill="FFFFFF"/>
          <w:lang w:val="uk-UA"/>
        </w:rPr>
        <w:t xml:space="preserve"> підприємств щорічно</w:t>
      </w:r>
      <w:r w:rsidR="00F2364A" w:rsidRPr="0096149D">
        <w:rPr>
          <w:rFonts w:ascii="Times New Roman" w:hAnsi="Times New Roman" w:cs="Times New Roman"/>
          <w:color w:val="000000"/>
          <w:sz w:val="28"/>
          <w:szCs w:val="28"/>
          <w:shd w:val="clear" w:color="auto" w:fill="FFFFFF"/>
          <w:lang w:val="uk-UA"/>
        </w:rPr>
        <w:t xml:space="preserve"> звітують перед </w:t>
      </w:r>
      <w:r w:rsidRPr="0096149D">
        <w:rPr>
          <w:rFonts w:ascii="Times New Roman" w:hAnsi="Times New Roman" w:cs="Times New Roman"/>
          <w:color w:val="000000"/>
          <w:sz w:val="28"/>
          <w:szCs w:val="28"/>
          <w:shd w:val="clear" w:color="auto" w:fill="FFFFFF"/>
          <w:lang w:val="uk-UA"/>
        </w:rPr>
        <w:t>виконавчим комітетом</w:t>
      </w:r>
      <w:r w:rsidR="00F2364A" w:rsidRPr="0096149D">
        <w:rPr>
          <w:rFonts w:ascii="Times New Roman" w:hAnsi="Times New Roman" w:cs="Times New Roman"/>
          <w:color w:val="000000"/>
          <w:sz w:val="28"/>
          <w:szCs w:val="28"/>
          <w:shd w:val="clear" w:color="auto" w:fill="FFFFFF"/>
          <w:lang w:val="uk-UA"/>
        </w:rPr>
        <w:t xml:space="preserve"> </w:t>
      </w:r>
      <w:r w:rsidRPr="0096149D">
        <w:rPr>
          <w:rFonts w:ascii="Times New Roman" w:eastAsia="Times New Roman" w:hAnsi="Times New Roman" w:cs="Times New Roman"/>
          <w:color w:val="000000"/>
          <w:sz w:val="28"/>
          <w:szCs w:val="28"/>
          <w:shd w:val="clear" w:color="auto" w:fill="FFFFFF"/>
          <w:lang w:val="uk-UA"/>
        </w:rPr>
        <w:t>Краснокутської</w:t>
      </w:r>
      <w:r w:rsidRPr="0096149D">
        <w:rPr>
          <w:rFonts w:ascii="Times New Roman" w:hAnsi="Times New Roman" w:cs="Times New Roman"/>
          <w:color w:val="000000"/>
          <w:sz w:val="28"/>
          <w:szCs w:val="28"/>
          <w:shd w:val="clear" w:color="auto" w:fill="FFFFFF"/>
          <w:lang w:val="uk-UA"/>
        </w:rPr>
        <w:t xml:space="preserve"> селищної ради</w:t>
      </w:r>
      <w:r w:rsidR="00F2364A" w:rsidRPr="0096149D">
        <w:rPr>
          <w:rFonts w:ascii="Times New Roman" w:hAnsi="Times New Roman" w:cs="Times New Roman"/>
          <w:color w:val="000000"/>
          <w:sz w:val="28"/>
          <w:szCs w:val="28"/>
          <w:shd w:val="clear" w:color="auto" w:fill="FFFFFF"/>
          <w:lang w:val="uk-UA"/>
        </w:rPr>
        <w:t xml:space="preserve"> про виконання </w:t>
      </w:r>
      <w:r w:rsidRPr="0096149D">
        <w:rPr>
          <w:rFonts w:ascii="Times New Roman" w:hAnsi="Times New Roman" w:cs="Times New Roman"/>
          <w:color w:val="000000"/>
          <w:sz w:val="28"/>
          <w:szCs w:val="28"/>
          <w:shd w:val="clear" w:color="auto" w:fill="FFFFFF"/>
          <w:lang w:val="uk-UA"/>
        </w:rPr>
        <w:t xml:space="preserve">фінансового плану </w:t>
      </w:r>
      <w:r w:rsidR="00F2364A" w:rsidRPr="0096149D">
        <w:rPr>
          <w:rFonts w:ascii="Times New Roman" w:hAnsi="Times New Roman" w:cs="Times New Roman"/>
          <w:color w:val="000000"/>
          <w:sz w:val="28"/>
          <w:szCs w:val="28"/>
          <w:shd w:val="clear" w:color="auto" w:fill="FFFFFF"/>
          <w:lang w:val="uk-UA"/>
        </w:rPr>
        <w:t xml:space="preserve">за  минулий рік </w:t>
      </w:r>
      <w:r w:rsidRPr="0096149D">
        <w:rPr>
          <w:rFonts w:ascii="Times New Roman" w:hAnsi="Times New Roman" w:cs="Times New Roman"/>
          <w:color w:val="000000"/>
          <w:sz w:val="28"/>
          <w:szCs w:val="28"/>
          <w:shd w:val="clear" w:color="auto" w:fill="FFFFFF"/>
          <w:lang w:val="uk-UA"/>
        </w:rPr>
        <w:t xml:space="preserve">до 15 березня </w:t>
      </w:r>
      <w:r w:rsidR="00F2364A" w:rsidRPr="0096149D">
        <w:rPr>
          <w:rFonts w:ascii="Times New Roman" w:hAnsi="Times New Roman" w:cs="Times New Roman"/>
          <w:color w:val="000000"/>
          <w:sz w:val="28"/>
          <w:szCs w:val="28"/>
          <w:shd w:val="clear" w:color="auto" w:fill="FFFFFF"/>
          <w:lang w:val="uk-UA"/>
        </w:rPr>
        <w:t xml:space="preserve">року, </w:t>
      </w:r>
      <w:r w:rsidRPr="0096149D">
        <w:rPr>
          <w:rFonts w:ascii="Times New Roman" w:hAnsi="Times New Roman" w:cs="Times New Roman"/>
          <w:color w:val="000000"/>
          <w:sz w:val="28"/>
          <w:szCs w:val="28"/>
          <w:shd w:val="clear" w:color="auto" w:fill="FFFFFF"/>
          <w:lang w:val="uk-UA"/>
        </w:rPr>
        <w:t xml:space="preserve">що настає за звітним </w:t>
      </w:r>
      <w:r w:rsidR="00F2364A" w:rsidRPr="0096149D">
        <w:rPr>
          <w:rFonts w:ascii="Times New Roman" w:hAnsi="Times New Roman" w:cs="Times New Roman"/>
          <w:color w:val="000000"/>
          <w:sz w:val="28"/>
          <w:szCs w:val="28"/>
          <w:shd w:val="clear" w:color="auto" w:fill="FFFFFF"/>
          <w:lang w:val="uk-UA"/>
        </w:rPr>
        <w:t>періодом,</w:t>
      </w:r>
      <w:r w:rsidR="00A70313" w:rsidRPr="0096149D">
        <w:rPr>
          <w:rFonts w:ascii="Times New Roman" w:hAnsi="Times New Roman" w:cs="Times New Roman"/>
          <w:color w:val="000000"/>
          <w:sz w:val="28"/>
          <w:szCs w:val="28"/>
          <w:shd w:val="clear" w:color="auto" w:fill="FFFFFF"/>
          <w:lang w:val="uk-UA"/>
        </w:rPr>
        <w:t xml:space="preserve"> або</w:t>
      </w:r>
      <w:r w:rsidRPr="0096149D">
        <w:rPr>
          <w:rFonts w:ascii="Times New Roman" w:hAnsi="Times New Roman" w:cs="Times New Roman"/>
          <w:color w:val="000000"/>
          <w:sz w:val="28"/>
          <w:szCs w:val="28"/>
          <w:shd w:val="clear" w:color="auto" w:fill="FFFFFF"/>
          <w:lang w:val="uk-UA"/>
        </w:rPr>
        <w:t xml:space="preserve"> </w:t>
      </w:r>
      <w:r w:rsidR="00F2364A" w:rsidRPr="0096149D">
        <w:rPr>
          <w:rFonts w:ascii="Times New Roman" w:hAnsi="Times New Roman" w:cs="Times New Roman"/>
          <w:color w:val="000000"/>
          <w:sz w:val="28"/>
          <w:szCs w:val="28"/>
          <w:shd w:val="clear" w:color="auto" w:fill="FFFFFF"/>
          <w:lang w:val="uk-UA"/>
        </w:rPr>
        <w:t>достроково</w:t>
      </w:r>
      <w:r w:rsidR="00A70313" w:rsidRPr="0096149D">
        <w:rPr>
          <w:rFonts w:ascii="Times New Roman" w:hAnsi="Times New Roman" w:cs="Times New Roman"/>
          <w:color w:val="000000"/>
          <w:sz w:val="28"/>
          <w:szCs w:val="28"/>
          <w:shd w:val="clear" w:color="auto" w:fill="FFFFFF"/>
          <w:lang w:val="uk-UA"/>
        </w:rPr>
        <w:t xml:space="preserve"> за вимогою</w:t>
      </w:r>
      <w:r w:rsidR="00F2364A" w:rsidRPr="0096149D">
        <w:rPr>
          <w:rFonts w:ascii="Times New Roman" w:hAnsi="Times New Roman" w:cs="Times New Roman"/>
          <w:color w:val="000000"/>
          <w:sz w:val="28"/>
          <w:szCs w:val="28"/>
          <w:shd w:val="clear" w:color="auto" w:fill="FFFFFF"/>
          <w:lang w:val="uk-UA"/>
        </w:rPr>
        <w:t>.</w:t>
      </w:r>
    </w:p>
    <w:p w:rsidR="00291130" w:rsidRPr="00F231AD" w:rsidRDefault="00F231AD" w:rsidP="00F2364A">
      <w:pPr>
        <w:shd w:val="clear" w:color="auto" w:fill="FFFFFF"/>
        <w:spacing w:before="120" w:after="120" w:line="254" w:lineRule="atLeast"/>
        <w:ind w:firstLine="450"/>
        <w:jc w:val="both"/>
        <w:textAlignment w:val="baseline"/>
        <w:rPr>
          <w:rFonts w:ascii="Times New Roman" w:hAnsi="Times New Roman" w:cs="Times New Roman"/>
          <w:sz w:val="28"/>
          <w:szCs w:val="28"/>
          <w:lang w:val="uk-UA"/>
        </w:rPr>
      </w:pPr>
      <w:r w:rsidRPr="00F231AD">
        <w:rPr>
          <w:rFonts w:ascii="Times New Roman" w:hAnsi="Times New Roman" w:cs="Times New Roman"/>
          <w:color w:val="000000"/>
          <w:sz w:val="28"/>
          <w:szCs w:val="28"/>
          <w:shd w:val="clear" w:color="auto" w:fill="FFFFFF"/>
          <w:lang w:val="uk-UA"/>
        </w:rPr>
        <w:t xml:space="preserve">Затверджений фінансовий </w:t>
      </w:r>
      <w:r w:rsidR="00291130" w:rsidRPr="00F231AD">
        <w:rPr>
          <w:rFonts w:ascii="Times New Roman" w:hAnsi="Times New Roman" w:cs="Times New Roman"/>
          <w:color w:val="000000"/>
          <w:sz w:val="28"/>
          <w:szCs w:val="28"/>
          <w:shd w:val="clear" w:color="auto" w:fill="FFFFFF"/>
          <w:lang w:val="uk-UA"/>
        </w:rPr>
        <w:t>план, зміни до фінансово</w:t>
      </w:r>
      <w:r w:rsidRPr="00F231AD">
        <w:rPr>
          <w:rFonts w:ascii="Times New Roman" w:hAnsi="Times New Roman" w:cs="Times New Roman"/>
          <w:color w:val="000000"/>
          <w:sz w:val="28"/>
          <w:szCs w:val="28"/>
          <w:shd w:val="clear" w:color="auto" w:fill="FFFFFF"/>
          <w:lang w:val="uk-UA"/>
        </w:rPr>
        <w:t>го плану та звіт про виконання фінансового плану</w:t>
      </w:r>
      <w:r w:rsidR="00291130" w:rsidRPr="00F231AD">
        <w:rPr>
          <w:rFonts w:ascii="Times New Roman" w:hAnsi="Times New Roman" w:cs="Times New Roman"/>
          <w:color w:val="000000"/>
          <w:sz w:val="28"/>
          <w:szCs w:val="28"/>
          <w:shd w:val="clear" w:color="auto" w:fill="FFFFFF"/>
          <w:lang w:val="uk-UA"/>
        </w:rPr>
        <w:t xml:space="preserve"> публікуються на сайті підприємств</w:t>
      </w:r>
      <w:r w:rsidR="00B65DEB" w:rsidRPr="00F231AD">
        <w:rPr>
          <w:rFonts w:ascii="Times New Roman" w:hAnsi="Times New Roman" w:cs="Times New Roman"/>
          <w:color w:val="000000"/>
          <w:sz w:val="28"/>
          <w:szCs w:val="28"/>
          <w:shd w:val="clear" w:color="auto" w:fill="FFFFFF"/>
          <w:lang w:val="uk-UA"/>
        </w:rPr>
        <w:t xml:space="preserve"> та</w:t>
      </w:r>
      <w:r w:rsidR="00291130" w:rsidRPr="00F231AD">
        <w:rPr>
          <w:rFonts w:ascii="Times New Roman" w:hAnsi="Times New Roman" w:cs="Times New Roman"/>
          <w:sz w:val="28"/>
          <w:szCs w:val="28"/>
          <w:lang w:val="uk-UA"/>
        </w:rPr>
        <w:t xml:space="preserve"> на офіційному веб</w:t>
      </w:r>
      <w:r w:rsidR="00B65DEB" w:rsidRPr="00F231AD">
        <w:rPr>
          <w:rFonts w:ascii="Times New Roman" w:hAnsi="Times New Roman" w:cs="Times New Roman"/>
          <w:sz w:val="28"/>
          <w:szCs w:val="28"/>
          <w:lang w:val="uk-UA"/>
        </w:rPr>
        <w:t>-</w:t>
      </w:r>
      <w:r w:rsidR="00291130" w:rsidRPr="00F231AD">
        <w:rPr>
          <w:rFonts w:ascii="Times New Roman" w:hAnsi="Times New Roman" w:cs="Times New Roman"/>
          <w:sz w:val="28"/>
          <w:szCs w:val="28"/>
          <w:lang w:val="uk-UA"/>
        </w:rPr>
        <w:t xml:space="preserve">сайті </w:t>
      </w:r>
      <w:r w:rsidR="00766C6F" w:rsidRPr="00F231AD">
        <w:rPr>
          <w:rFonts w:ascii="Times New Roman" w:eastAsia="Times New Roman" w:hAnsi="Times New Roman" w:cs="Times New Roman"/>
          <w:color w:val="000000"/>
          <w:sz w:val="28"/>
          <w:szCs w:val="28"/>
          <w:shd w:val="clear" w:color="auto" w:fill="FFFFFF"/>
          <w:lang w:val="uk-UA"/>
        </w:rPr>
        <w:t>Краснокутської селищної</w:t>
      </w:r>
      <w:r w:rsidR="00B65DEB" w:rsidRPr="00F231AD">
        <w:rPr>
          <w:rFonts w:ascii="Times New Roman" w:hAnsi="Times New Roman" w:cs="Times New Roman"/>
          <w:sz w:val="28"/>
          <w:szCs w:val="28"/>
          <w:lang w:val="uk-UA"/>
        </w:rPr>
        <w:t xml:space="preserve"> територіальної громади.</w:t>
      </w:r>
    </w:p>
    <w:p w:rsidR="004270B7" w:rsidRPr="00F231AD" w:rsidRDefault="004270B7" w:rsidP="004270B7">
      <w:pPr>
        <w:shd w:val="clear" w:color="auto" w:fill="FFFFFF"/>
        <w:spacing w:before="120" w:after="120" w:line="254" w:lineRule="atLeast"/>
        <w:ind w:firstLine="450"/>
        <w:jc w:val="center"/>
        <w:textAlignment w:val="baseline"/>
        <w:rPr>
          <w:rFonts w:ascii="Times New Roman" w:hAnsi="Times New Roman" w:cs="Times New Roman"/>
          <w:b/>
          <w:sz w:val="28"/>
          <w:szCs w:val="28"/>
          <w:lang w:val="uk-UA"/>
        </w:rPr>
      </w:pPr>
      <w:r w:rsidRPr="00F231AD">
        <w:rPr>
          <w:rFonts w:ascii="Times New Roman" w:hAnsi="Times New Roman" w:cs="Times New Roman"/>
          <w:b/>
          <w:sz w:val="28"/>
          <w:szCs w:val="28"/>
          <w:lang w:val="uk-UA"/>
        </w:rPr>
        <w:lastRenderedPageBreak/>
        <w:t>4. Контроль за складанням та виконанням фінансового плану</w:t>
      </w:r>
    </w:p>
    <w:p w:rsidR="00CA2A52" w:rsidRPr="00F231AD" w:rsidRDefault="004270B7" w:rsidP="004270B7">
      <w:pPr>
        <w:shd w:val="clear" w:color="auto" w:fill="FFFFFF"/>
        <w:spacing w:after="0" w:line="240" w:lineRule="auto"/>
        <w:ind w:firstLine="567"/>
        <w:jc w:val="both"/>
        <w:rPr>
          <w:rFonts w:ascii="Times New Roman" w:hAnsi="Times New Roman"/>
          <w:sz w:val="28"/>
          <w:szCs w:val="28"/>
          <w:lang w:val="uk-UA"/>
        </w:rPr>
      </w:pPr>
      <w:r w:rsidRPr="00F231AD">
        <w:rPr>
          <w:rFonts w:ascii="Times New Roman" w:hAnsi="Times New Roman"/>
          <w:color w:val="000000"/>
          <w:sz w:val="28"/>
          <w:szCs w:val="28"/>
          <w:lang w:val="uk-UA"/>
        </w:rPr>
        <w:t xml:space="preserve">Контроль за своєчасним складанням фінансових планів комунальних підприємств, а також за виконанням показників погоджених фінансових планів комунальних підприємств здійснюють  керівники цих комунальних </w:t>
      </w:r>
      <w:r w:rsidRPr="00F231AD">
        <w:rPr>
          <w:rFonts w:ascii="Times New Roman" w:hAnsi="Times New Roman"/>
          <w:sz w:val="28"/>
          <w:szCs w:val="28"/>
          <w:lang w:val="uk-UA"/>
        </w:rPr>
        <w:t>підприємств.</w:t>
      </w:r>
    </w:p>
    <w:p w:rsidR="004270B7" w:rsidRPr="00F231AD" w:rsidRDefault="004270B7" w:rsidP="004270B7">
      <w:pPr>
        <w:shd w:val="clear" w:color="auto" w:fill="FFFFFF"/>
        <w:spacing w:after="0" w:line="240" w:lineRule="auto"/>
        <w:ind w:firstLine="567"/>
        <w:jc w:val="both"/>
        <w:rPr>
          <w:rFonts w:ascii="Times New Roman" w:hAnsi="Times New Roman"/>
          <w:color w:val="000000"/>
          <w:sz w:val="28"/>
          <w:szCs w:val="28"/>
          <w:lang w:val="uk-UA"/>
        </w:rPr>
      </w:pPr>
      <w:r w:rsidRPr="00F231AD">
        <w:rPr>
          <w:rFonts w:ascii="Times New Roman" w:hAnsi="Times New Roman"/>
          <w:color w:val="000000"/>
          <w:sz w:val="28"/>
          <w:szCs w:val="28"/>
          <w:lang w:val="uk-UA"/>
        </w:rPr>
        <w:t>Відповідальність за достовірність, своєчасність та обґрунтованість планування</w:t>
      </w:r>
      <w:r w:rsidRPr="00F231AD">
        <w:rPr>
          <w:rFonts w:ascii="Times New Roman" w:hAnsi="Times New Roman"/>
          <w:color w:val="000000"/>
          <w:sz w:val="28"/>
          <w:szCs w:val="28"/>
        </w:rPr>
        <w:t> </w:t>
      </w:r>
      <w:r w:rsidRPr="00F231AD">
        <w:rPr>
          <w:rFonts w:ascii="Times New Roman" w:hAnsi="Times New Roman"/>
          <w:color w:val="000000"/>
          <w:sz w:val="28"/>
          <w:szCs w:val="28"/>
          <w:lang w:val="uk-UA"/>
        </w:rPr>
        <w:t xml:space="preserve"> показників несе керівник підприємства згідно з укладеним контрактом, у разі відсутності контракту – згідно посадової інструкції.</w:t>
      </w:r>
    </w:p>
    <w:p w:rsidR="00824503" w:rsidRPr="00EE2729" w:rsidRDefault="00824503" w:rsidP="00824503">
      <w:pPr>
        <w:jc w:val="right"/>
        <w:rPr>
          <w:rFonts w:ascii="Times New Roman" w:eastAsia="Times New Roman" w:hAnsi="Times New Roman" w:cs="Times New Roman"/>
          <w:color w:val="000000"/>
          <w:sz w:val="28"/>
          <w:szCs w:val="28"/>
          <w:highlight w:val="yellow"/>
          <w:shd w:val="clear" w:color="auto" w:fill="FFFFFF"/>
          <w:lang w:val="uk-UA"/>
        </w:rPr>
      </w:pPr>
    </w:p>
    <w:p w:rsidR="00EC12C6" w:rsidRPr="00EE2729" w:rsidRDefault="00EC12C6" w:rsidP="00824503">
      <w:pPr>
        <w:jc w:val="right"/>
        <w:rPr>
          <w:rFonts w:ascii="Times New Roman" w:eastAsia="Times New Roman" w:hAnsi="Times New Roman" w:cs="Times New Roman"/>
          <w:color w:val="000000"/>
          <w:sz w:val="28"/>
          <w:szCs w:val="28"/>
          <w:highlight w:val="yellow"/>
          <w:shd w:val="clear" w:color="auto" w:fill="FFFFFF"/>
          <w:lang w:val="uk-UA"/>
        </w:rPr>
      </w:pPr>
    </w:p>
    <w:p w:rsidR="00291130" w:rsidRDefault="00EC12C6" w:rsidP="008826B9">
      <w:pPr>
        <w:tabs>
          <w:tab w:val="left" w:pos="7088"/>
        </w:tabs>
        <w:rPr>
          <w:rFonts w:ascii="Times New Roman" w:hAnsi="Times New Roman" w:cs="Times New Roman"/>
          <w:b/>
          <w:sz w:val="28"/>
          <w:szCs w:val="28"/>
          <w:lang w:val="uk-UA"/>
        </w:rPr>
      </w:pPr>
      <w:r w:rsidRPr="000E7C07">
        <w:rPr>
          <w:rFonts w:ascii="Times New Roman" w:hAnsi="Times New Roman" w:cs="Times New Roman"/>
          <w:sz w:val="28"/>
          <w:szCs w:val="28"/>
          <w:lang w:val="uk-UA"/>
        </w:rPr>
        <w:t xml:space="preserve">Секретар ради                                                        </w:t>
      </w:r>
      <w:r w:rsidR="000E7C07">
        <w:rPr>
          <w:rFonts w:ascii="Times New Roman" w:hAnsi="Times New Roman" w:cs="Times New Roman"/>
          <w:sz w:val="28"/>
          <w:szCs w:val="28"/>
          <w:lang w:val="uk-UA"/>
        </w:rPr>
        <w:t xml:space="preserve">             Валентина ОВЧАРЕНК</w:t>
      </w:r>
      <w:r w:rsidR="00C97F99">
        <w:rPr>
          <w:rFonts w:ascii="Times New Roman" w:hAnsi="Times New Roman" w:cs="Times New Roman"/>
          <w:sz w:val="28"/>
          <w:szCs w:val="28"/>
          <w:lang w:val="uk-UA"/>
        </w:rPr>
        <w:t>О</w:t>
      </w:r>
      <w:bookmarkStart w:id="1" w:name="_GoBack"/>
      <w:bookmarkEnd w:id="1"/>
    </w:p>
    <w:p w:rsidR="00CF6484" w:rsidRDefault="00CF6484" w:rsidP="008826B9">
      <w:pPr>
        <w:tabs>
          <w:tab w:val="left" w:pos="7088"/>
        </w:tabs>
        <w:rPr>
          <w:rFonts w:ascii="Times New Roman" w:hAnsi="Times New Roman" w:cs="Times New Roman"/>
          <w:b/>
          <w:sz w:val="28"/>
          <w:szCs w:val="28"/>
          <w:lang w:val="uk-UA"/>
        </w:rPr>
      </w:pPr>
    </w:p>
    <w:sectPr w:rsidR="00CF6484" w:rsidSect="00EC12C6">
      <w:pgSz w:w="11906" w:h="16838"/>
      <w:pgMar w:top="709" w:right="56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6A2290"/>
    <w:multiLevelType w:val="hybridMultilevel"/>
    <w:tmpl w:val="D382DE48"/>
    <w:lvl w:ilvl="0" w:tplc="9A2865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CF73934"/>
    <w:multiLevelType w:val="hybridMultilevel"/>
    <w:tmpl w:val="1E867240"/>
    <w:lvl w:ilvl="0" w:tplc="9E64EB5E">
      <w:start w:val="1"/>
      <w:numFmt w:val="decimal"/>
      <w:lvlText w:val="%1."/>
      <w:lvlJc w:val="left"/>
      <w:pPr>
        <w:ind w:left="927" w:hanging="360"/>
      </w:pPr>
      <w:rPr>
        <w:rFonts w:hint="default"/>
        <w:color w:val="auto"/>
      </w:rPr>
    </w:lvl>
    <w:lvl w:ilvl="1" w:tplc="04220019">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3EFC0967"/>
    <w:multiLevelType w:val="hybridMultilevel"/>
    <w:tmpl w:val="06E02AEE"/>
    <w:lvl w:ilvl="0" w:tplc="E8886AE4">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6B16007E"/>
    <w:multiLevelType w:val="hybridMultilevel"/>
    <w:tmpl w:val="12E2E472"/>
    <w:lvl w:ilvl="0" w:tplc="8BA26F8A">
      <w:start w:val="1"/>
      <w:numFmt w:val="decimal"/>
      <w:lvlText w:val="%1."/>
      <w:lvlJc w:val="left"/>
      <w:pPr>
        <w:ind w:left="1437" w:hanging="870"/>
      </w:pPr>
      <w:rPr>
        <w:rFonts w:ascii="Times New Roman" w:eastAsia="Times New Roman" w:hAnsi="Times New Roman" w:cs="Times New Roman"/>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603"/>
    <w:rsid w:val="00005261"/>
    <w:rsid w:val="00037F38"/>
    <w:rsid w:val="000522F1"/>
    <w:rsid w:val="00081304"/>
    <w:rsid w:val="000819C7"/>
    <w:rsid w:val="000A4A4A"/>
    <w:rsid w:val="000A7485"/>
    <w:rsid w:val="000B547F"/>
    <w:rsid w:val="000B7DDE"/>
    <w:rsid w:val="000E2C4D"/>
    <w:rsid w:val="000E7C07"/>
    <w:rsid w:val="00115AA5"/>
    <w:rsid w:val="00126204"/>
    <w:rsid w:val="00131527"/>
    <w:rsid w:val="00131A35"/>
    <w:rsid w:val="0013769F"/>
    <w:rsid w:val="00142F06"/>
    <w:rsid w:val="00146369"/>
    <w:rsid w:val="00160BDC"/>
    <w:rsid w:val="001833F9"/>
    <w:rsid w:val="00195852"/>
    <w:rsid w:val="001B2934"/>
    <w:rsid w:val="001C2B23"/>
    <w:rsid w:val="001C4837"/>
    <w:rsid w:val="00211742"/>
    <w:rsid w:val="00223A27"/>
    <w:rsid w:val="002465BE"/>
    <w:rsid w:val="00280856"/>
    <w:rsid w:val="00291130"/>
    <w:rsid w:val="002B0246"/>
    <w:rsid w:val="002B201E"/>
    <w:rsid w:val="002B494A"/>
    <w:rsid w:val="002C6265"/>
    <w:rsid w:val="002C7C03"/>
    <w:rsid w:val="002E0336"/>
    <w:rsid w:val="002E03C0"/>
    <w:rsid w:val="002F309F"/>
    <w:rsid w:val="003778EA"/>
    <w:rsid w:val="003B3590"/>
    <w:rsid w:val="003B6AF1"/>
    <w:rsid w:val="003E36DD"/>
    <w:rsid w:val="003E7305"/>
    <w:rsid w:val="004270B7"/>
    <w:rsid w:val="0043191F"/>
    <w:rsid w:val="004417E9"/>
    <w:rsid w:val="00446282"/>
    <w:rsid w:val="004808C4"/>
    <w:rsid w:val="00495E46"/>
    <w:rsid w:val="004A31F1"/>
    <w:rsid w:val="004B200E"/>
    <w:rsid w:val="004C70FE"/>
    <w:rsid w:val="00506365"/>
    <w:rsid w:val="00516974"/>
    <w:rsid w:val="00525BCA"/>
    <w:rsid w:val="00525CC8"/>
    <w:rsid w:val="00537533"/>
    <w:rsid w:val="005458AE"/>
    <w:rsid w:val="005513CD"/>
    <w:rsid w:val="00587C54"/>
    <w:rsid w:val="005E436A"/>
    <w:rsid w:val="005F3ADE"/>
    <w:rsid w:val="005F5376"/>
    <w:rsid w:val="006141A9"/>
    <w:rsid w:val="00634DAD"/>
    <w:rsid w:val="00653023"/>
    <w:rsid w:val="00670D0C"/>
    <w:rsid w:val="00724D52"/>
    <w:rsid w:val="007364D0"/>
    <w:rsid w:val="00742ED2"/>
    <w:rsid w:val="0074503C"/>
    <w:rsid w:val="00747497"/>
    <w:rsid w:val="00762E70"/>
    <w:rsid w:val="00766C6F"/>
    <w:rsid w:val="007D2692"/>
    <w:rsid w:val="007E21EA"/>
    <w:rsid w:val="00810EA1"/>
    <w:rsid w:val="00824503"/>
    <w:rsid w:val="00831C5B"/>
    <w:rsid w:val="008703DA"/>
    <w:rsid w:val="008826B9"/>
    <w:rsid w:val="008923C1"/>
    <w:rsid w:val="008A357C"/>
    <w:rsid w:val="008C3BDE"/>
    <w:rsid w:val="008F021E"/>
    <w:rsid w:val="00901660"/>
    <w:rsid w:val="00903DDE"/>
    <w:rsid w:val="00936D12"/>
    <w:rsid w:val="00951E87"/>
    <w:rsid w:val="0096149D"/>
    <w:rsid w:val="0098247B"/>
    <w:rsid w:val="0099076E"/>
    <w:rsid w:val="009B3C54"/>
    <w:rsid w:val="009B4C89"/>
    <w:rsid w:val="009C74A8"/>
    <w:rsid w:val="009D3AA0"/>
    <w:rsid w:val="009D7D8F"/>
    <w:rsid w:val="009F7E8A"/>
    <w:rsid w:val="00A03C5D"/>
    <w:rsid w:val="00A34F95"/>
    <w:rsid w:val="00A43297"/>
    <w:rsid w:val="00A70313"/>
    <w:rsid w:val="00A7349D"/>
    <w:rsid w:val="00A77894"/>
    <w:rsid w:val="00AA612F"/>
    <w:rsid w:val="00AB5C0D"/>
    <w:rsid w:val="00AF3D93"/>
    <w:rsid w:val="00AF6700"/>
    <w:rsid w:val="00B25917"/>
    <w:rsid w:val="00B316A0"/>
    <w:rsid w:val="00B5014F"/>
    <w:rsid w:val="00B52603"/>
    <w:rsid w:val="00B65DEB"/>
    <w:rsid w:val="00B6703B"/>
    <w:rsid w:val="00B77C14"/>
    <w:rsid w:val="00BB6522"/>
    <w:rsid w:val="00C127AB"/>
    <w:rsid w:val="00C17361"/>
    <w:rsid w:val="00C22524"/>
    <w:rsid w:val="00C260E9"/>
    <w:rsid w:val="00C37AA7"/>
    <w:rsid w:val="00C529F0"/>
    <w:rsid w:val="00C556AB"/>
    <w:rsid w:val="00C72359"/>
    <w:rsid w:val="00C91567"/>
    <w:rsid w:val="00C92567"/>
    <w:rsid w:val="00C97F99"/>
    <w:rsid w:val="00CA2A52"/>
    <w:rsid w:val="00CB2B3F"/>
    <w:rsid w:val="00CF492E"/>
    <w:rsid w:val="00CF6484"/>
    <w:rsid w:val="00D01835"/>
    <w:rsid w:val="00D0546C"/>
    <w:rsid w:val="00D451EB"/>
    <w:rsid w:val="00D52079"/>
    <w:rsid w:val="00D64FE3"/>
    <w:rsid w:val="00D76BAD"/>
    <w:rsid w:val="00D95A6F"/>
    <w:rsid w:val="00DA0524"/>
    <w:rsid w:val="00DA5F95"/>
    <w:rsid w:val="00DB0A79"/>
    <w:rsid w:val="00DE40B4"/>
    <w:rsid w:val="00E24AD2"/>
    <w:rsid w:val="00E262A7"/>
    <w:rsid w:val="00E43FDA"/>
    <w:rsid w:val="00E7023C"/>
    <w:rsid w:val="00E972DD"/>
    <w:rsid w:val="00EC12C6"/>
    <w:rsid w:val="00ED419A"/>
    <w:rsid w:val="00EE2729"/>
    <w:rsid w:val="00EE3461"/>
    <w:rsid w:val="00F11FAA"/>
    <w:rsid w:val="00F12A38"/>
    <w:rsid w:val="00F231AD"/>
    <w:rsid w:val="00F2364A"/>
    <w:rsid w:val="00F2491E"/>
    <w:rsid w:val="00F435F1"/>
    <w:rsid w:val="00F505DA"/>
    <w:rsid w:val="00F607D2"/>
    <w:rsid w:val="00F84182"/>
    <w:rsid w:val="00FC05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B98D56-70C1-4ED1-9175-E9E9A06DA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4F95"/>
  </w:style>
  <w:style w:type="paragraph" w:styleId="1">
    <w:name w:val="heading 1"/>
    <w:basedOn w:val="a"/>
    <w:next w:val="a"/>
    <w:link w:val="10"/>
    <w:uiPriority w:val="99"/>
    <w:qFormat/>
    <w:rsid w:val="00B52603"/>
    <w:pPr>
      <w:keepNext/>
      <w:spacing w:after="0" w:line="240" w:lineRule="auto"/>
      <w:outlineLvl w:val="0"/>
    </w:pPr>
    <w:rPr>
      <w:rFonts w:ascii="Times New Roman" w:eastAsia="Times New Roman" w:hAnsi="Times New Roman" w:cs="Times New Roman"/>
      <w:b/>
      <w:bCs/>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52603"/>
    <w:rPr>
      <w:rFonts w:ascii="Times New Roman" w:eastAsia="Times New Roman" w:hAnsi="Times New Roman" w:cs="Times New Roman"/>
      <w:b/>
      <w:bCs/>
      <w:sz w:val="24"/>
      <w:szCs w:val="24"/>
      <w:lang w:val="uk-UA"/>
    </w:rPr>
  </w:style>
  <w:style w:type="paragraph" w:styleId="2">
    <w:name w:val="Body Text 2"/>
    <w:basedOn w:val="a"/>
    <w:link w:val="20"/>
    <w:uiPriority w:val="99"/>
    <w:unhideWhenUsed/>
    <w:rsid w:val="00B52603"/>
    <w:pPr>
      <w:spacing w:after="120" w:line="480" w:lineRule="auto"/>
    </w:pPr>
    <w:rPr>
      <w:rFonts w:ascii="Times New Roman" w:eastAsia="Times New Roman" w:hAnsi="Times New Roman" w:cs="Times New Roman"/>
      <w:sz w:val="24"/>
      <w:szCs w:val="24"/>
      <w:lang w:val="uk-UA" w:eastAsia="uk-UA"/>
    </w:rPr>
  </w:style>
  <w:style w:type="character" w:customStyle="1" w:styleId="20">
    <w:name w:val="Основной текст 2 Знак"/>
    <w:basedOn w:val="a0"/>
    <w:link w:val="2"/>
    <w:uiPriority w:val="99"/>
    <w:rsid w:val="00B52603"/>
    <w:rPr>
      <w:rFonts w:ascii="Times New Roman" w:eastAsia="Times New Roman" w:hAnsi="Times New Roman" w:cs="Times New Roman"/>
      <w:sz w:val="24"/>
      <w:szCs w:val="24"/>
      <w:lang w:val="uk-UA" w:eastAsia="uk-UA"/>
    </w:rPr>
  </w:style>
  <w:style w:type="paragraph" w:styleId="a3">
    <w:name w:val="No Spacing"/>
    <w:uiPriority w:val="1"/>
    <w:qFormat/>
    <w:rsid w:val="00B52603"/>
    <w:pPr>
      <w:spacing w:after="0" w:line="240" w:lineRule="auto"/>
    </w:pPr>
    <w:rPr>
      <w:rFonts w:eastAsiaTheme="minorHAnsi"/>
      <w:lang w:eastAsia="en-US"/>
    </w:rPr>
  </w:style>
  <w:style w:type="character" w:customStyle="1" w:styleId="apple-converted-space">
    <w:name w:val="apple-converted-space"/>
    <w:basedOn w:val="a0"/>
    <w:rsid w:val="001833F9"/>
  </w:style>
  <w:style w:type="paragraph" w:customStyle="1" w:styleId="rvps2">
    <w:name w:val="rvps2"/>
    <w:basedOn w:val="a"/>
    <w:rsid w:val="00142F0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uiPriority w:val="99"/>
    <w:semiHidden/>
    <w:unhideWhenUsed/>
    <w:rsid w:val="00762E70"/>
    <w:pPr>
      <w:spacing w:after="120"/>
    </w:pPr>
  </w:style>
  <w:style w:type="character" w:customStyle="1" w:styleId="a5">
    <w:name w:val="Основной текст Знак"/>
    <w:basedOn w:val="a0"/>
    <w:link w:val="a4"/>
    <w:uiPriority w:val="99"/>
    <w:semiHidden/>
    <w:rsid w:val="00762E70"/>
  </w:style>
  <w:style w:type="character" w:customStyle="1" w:styleId="11">
    <w:name w:val="Основной текст Знак1"/>
    <w:uiPriority w:val="99"/>
    <w:locked/>
    <w:rsid w:val="00762E70"/>
    <w:rPr>
      <w:rFonts w:ascii="Arial" w:eastAsia="Calibri" w:hAnsi="Arial"/>
      <w:b/>
      <w:sz w:val="24"/>
    </w:rPr>
  </w:style>
  <w:style w:type="paragraph" w:styleId="a6">
    <w:name w:val="List Paragraph"/>
    <w:basedOn w:val="a"/>
    <w:uiPriority w:val="34"/>
    <w:qFormat/>
    <w:rsid w:val="000522F1"/>
    <w:pPr>
      <w:ind w:left="720"/>
      <w:contextualSpacing/>
    </w:pPr>
  </w:style>
  <w:style w:type="paragraph" w:styleId="a7">
    <w:name w:val="Balloon Text"/>
    <w:basedOn w:val="a"/>
    <w:link w:val="a8"/>
    <w:uiPriority w:val="99"/>
    <w:semiHidden/>
    <w:unhideWhenUsed/>
    <w:rsid w:val="007D269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D2692"/>
    <w:rPr>
      <w:rFonts w:ascii="Segoe UI" w:hAnsi="Segoe UI" w:cs="Segoe UI"/>
      <w:sz w:val="18"/>
      <w:szCs w:val="18"/>
    </w:rPr>
  </w:style>
  <w:style w:type="paragraph" w:customStyle="1" w:styleId="Default">
    <w:name w:val="Default"/>
    <w:rsid w:val="004270B7"/>
    <w:pPr>
      <w:autoSpaceDE w:val="0"/>
      <w:autoSpaceDN w:val="0"/>
      <w:adjustRightInd w:val="0"/>
      <w:spacing w:after="0" w:line="240" w:lineRule="auto"/>
    </w:pPr>
    <w:rPr>
      <w:rFonts w:ascii="Times New Roman" w:hAnsi="Times New Roman" w:cs="Times New Roman"/>
      <w:color w:val="000000"/>
      <w:sz w:val="24"/>
      <w:szCs w:val="24"/>
    </w:rPr>
  </w:style>
  <w:style w:type="character" w:styleId="a9">
    <w:name w:val="Hyperlink"/>
    <w:basedOn w:val="a0"/>
    <w:uiPriority w:val="99"/>
    <w:semiHidden/>
    <w:unhideWhenUsed/>
    <w:rsid w:val="00724D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130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rada/show/z0336-13" TargetMode="External"/><Relationship Id="rId13" Type="http://schemas.openxmlformats.org/officeDocument/2006/relationships/hyperlink" Target="https://zakon.rada.gov.ua/rada/show/z0336-13" TargetMode="External"/><Relationship Id="rId3" Type="http://schemas.openxmlformats.org/officeDocument/2006/relationships/styles" Target="styles.xml"/><Relationship Id="rId7" Type="http://schemas.openxmlformats.org/officeDocument/2006/relationships/hyperlink" Target="https://zakon.rada.gov.ua/rada/show/z0336-13" TargetMode="External"/><Relationship Id="rId12" Type="http://schemas.openxmlformats.org/officeDocument/2006/relationships/hyperlink" Target="https://zakon.rada.gov.ua/rada/show/z0336-1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zakon.rada.gov.ua/rada/show/z0336-13" TargetMode="External"/><Relationship Id="rId11" Type="http://schemas.openxmlformats.org/officeDocument/2006/relationships/hyperlink" Target="https://zakon.rada.gov.ua/rada/show/z0336-13" TargetMode="External"/><Relationship Id="rId5" Type="http://schemas.openxmlformats.org/officeDocument/2006/relationships/webSettings" Target="webSettings.xml"/><Relationship Id="rId15" Type="http://schemas.openxmlformats.org/officeDocument/2006/relationships/hyperlink" Target="https://zakon.rada.gov.ua/rada/show/z0336-13" TargetMode="External"/><Relationship Id="rId10" Type="http://schemas.openxmlformats.org/officeDocument/2006/relationships/hyperlink" Target="https://zakon.rada.gov.ua/rada/show/z0336-13" TargetMode="External"/><Relationship Id="rId4" Type="http://schemas.openxmlformats.org/officeDocument/2006/relationships/settings" Target="settings.xml"/><Relationship Id="rId9" Type="http://schemas.openxmlformats.org/officeDocument/2006/relationships/hyperlink" Target="https://zakon.rada.gov.ua/rada/show/z0336-13" TargetMode="External"/><Relationship Id="rId14" Type="http://schemas.openxmlformats.org/officeDocument/2006/relationships/hyperlink" Target="https://zakon.rada.gov.ua/rada/show/z0336-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487D1-27B9-4C12-A606-380C5DCF4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4</Pages>
  <Words>5627</Words>
  <Characters>3208</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Пользователь Windows</cp:lastModifiedBy>
  <cp:revision>42</cp:revision>
  <cp:lastPrinted>2026-08-03T11:04:00Z</cp:lastPrinted>
  <dcterms:created xsi:type="dcterms:W3CDTF">2024-11-21T12:42:00Z</dcterms:created>
  <dcterms:modified xsi:type="dcterms:W3CDTF">2026-08-05T12:14:00Z</dcterms:modified>
</cp:coreProperties>
</file>