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55" w:rsidRDefault="00CA2E55" w:rsidP="00CA2E55">
      <w:pPr>
        <w:widowControl/>
        <w:tabs>
          <w:tab w:val="left" w:pos="7088"/>
        </w:tabs>
        <w:autoSpaceDE/>
        <w:ind w:left="7513"/>
        <w:jc w:val="center"/>
        <w:rPr>
          <w:sz w:val="28"/>
          <w:szCs w:val="20"/>
          <w:lang w:eastAsia="uk-UA"/>
        </w:rPr>
      </w:pPr>
      <w:r>
        <w:rPr>
          <w:sz w:val="28"/>
          <w:szCs w:val="20"/>
          <w:lang w:eastAsia="uk-UA"/>
        </w:rPr>
        <w:t>ПРОЄКТ</w:t>
      </w:r>
    </w:p>
    <w:p w:rsidR="00CA2E55" w:rsidRDefault="00CA2E55" w:rsidP="00CA2E55">
      <w:pPr>
        <w:widowControl/>
        <w:tabs>
          <w:tab w:val="left" w:pos="7088"/>
        </w:tabs>
        <w:autoSpaceDE/>
        <w:jc w:val="center"/>
        <w:rPr>
          <w:color w:val="FF0000"/>
          <w:sz w:val="28"/>
          <w:szCs w:val="20"/>
          <w:lang w:eastAsia="uk-UA"/>
        </w:rPr>
      </w:pPr>
      <w:r>
        <w:rPr>
          <w:color w:val="FF0000"/>
          <w:sz w:val="28"/>
          <w:szCs w:val="20"/>
          <w:lang w:eastAsia="uk-UA"/>
        </w:rPr>
        <w:object w:dxaOrig="67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3.75pt;height:44.25pt;mso-position-horizontal-relative:page;mso-position-vertical-relative:page" o:ole="" fillcolor="#6d6d6d">
            <v:imagedata r:id="rId5" o:title=""/>
          </v:shape>
          <o:OLEObject Type="Embed" ProgID="PBrush" ShapeID="Object 1" DrawAspect="Content" ObjectID="_1831812248" r:id="rId6"/>
        </w:objec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УКРАЇНА</w: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КРАСНОКУТСЬКА СЕЛИЩНА РАДА</w: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БОГОДУХІВСЬКОГО РАЙОНУ</w: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ХАРКІВСЬКОЇ ОБЛАСТІ</w: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LХVІ сесія VIІІ скликання</w:t>
      </w:r>
    </w:p>
    <w:p w:rsidR="00CA2E55" w:rsidRDefault="00CA2E55" w:rsidP="00CA2E55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Р І Ш Е Н </w:t>
      </w:r>
      <w:proofErr w:type="spellStart"/>
      <w:r>
        <w:rPr>
          <w:b/>
          <w:sz w:val="28"/>
          <w:szCs w:val="28"/>
          <w:lang w:eastAsia="uk-UA"/>
        </w:rPr>
        <w:t>Н</w:t>
      </w:r>
      <w:proofErr w:type="spellEnd"/>
      <w:r>
        <w:rPr>
          <w:b/>
          <w:sz w:val="28"/>
          <w:szCs w:val="28"/>
          <w:lang w:eastAsia="uk-UA"/>
        </w:rPr>
        <w:t xml:space="preserve"> Я</w:t>
      </w:r>
    </w:p>
    <w:p w:rsidR="00CA2E55" w:rsidRDefault="00CA2E55" w:rsidP="00CA2E55">
      <w:pPr>
        <w:widowControl/>
        <w:autoSpaceDE/>
        <w:rPr>
          <w:sz w:val="28"/>
          <w:szCs w:val="28"/>
          <w:lang w:eastAsia="uk-UA"/>
        </w:rPr>
      </w:pPr>
    </w:p>
    <w:p w:rsidR="00CA2E55" w:rsidRDefault="00CA2E55" w:rsidP="00CA2E55">
      <w:pPr>
        <w:widowControl/>
        <w:tabs>
          <w:tab w:val="left" w:pos="7088"/>
        </w:tabs>
        <w:autoSpaceDE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« 10 » лютого 2026 року                                                               №     -VIІІ   </w:t>
      </w:r>
    </w:p>
    <w:p w:rsidR="00CA2E55" w:rsidRPr="005631F8" w:rsidRDefault="00CA2E55" w:rsidP="00CA2E55">
      <w:pPr>
        <w:tabs>
          <w:tab w:val="left" w:pos="3028"/>
        </w:tabs>
        <w:ind w:left="2" w:right="4816"/>
        <w:jc w:val="both"/>
        <w:rPr>
          <w:sz w:val="28"/>
          <w:szCs w:val="28"/>
        </w:rPr>
      </w:pPr>
    </w:p>
    <w:p w:rsidR="009E5FB8" w:rsidRDefault="00684A88" w:rsidP="00CA2E55">
      <w:pPr>
        <w:tabs>
          <w:tab w:val="left" w:pos="3028"/>
        </w:tabs>
        <w:ind w:left="2" w:right="4816"/>
        <w:jc w:val="both"/>
        <w:rPr>
          <w:b/>
          <w:sz w:val="28"/>
          <w:szCs w:val="28"/>
        </w:rPr>
      </w:pPr>
      <w:r w:rsidRPr="00CA2E55">
        <w:rPr>
          <w:b/>
          <w:sz w:val="28"/>
          <w:szCs w:val="28"/>
        </w:rPr>
        <w:t xml:space="preserve">Про </w:t>
      </w:r>
      <w:r w:rsidR="00136C2F" w:rsidRPr="00CA2E55">
        <w:rPr>
          <w:b/>
          <w:sz w:val="28"/>
          <w:szCs w:val="28"/>
        </w:rPr>
        <w:t xml:space="preserve">передачу </w:t>
      </w:r>
      <w:r w:rsidR="005F46BF" w:rsidRPr="00CA2E55">
        <w:rPr>
          <w:b/>
          <w:sz w:val="28"/>
          <w:szCs w:val="28"/>
        </w:rPr>
        <w:t>товарно-ма</w:t>
      </w:r>
      <w:bookmarkStart w:id="0" w:name="_GoBack"/>
      <w:bookmarkEnd w:id="0"/>
      <w:r w:rsidR="005F46BF" w:rsidRPr="00CA2E55">
        <w:rPr>
          <w:b/>
          <w:sz w:val="28"/>
          <w:szCs w:val="28"/>
        </w:rPr>
        <w:t>теріальних цінностей</w:t>
      </w:r>
      <w:r w:rsidR="00157266" w:rsidRPr="00CA2E55">
        <w:rPr>
          <w:b/>
          <w:sz w:val="28"/>
          <w:szCs w:val="28"/>
        </w:rPr>
        <w:t xml:space="preserve"> на баланс </w:t>
      </w:r>
      <w:r w:rsidR="00272891" w:rsidRPr="00CA2E55">
        <w:rPr>
          <w:b/>
          <w:sz w:val="28"/>
          <w:szCs w:val="28"/>
        </w:rPr>
        <w:t xml:space="preserve">Виробничого управління житлово-комунального господарства </w:t>
      </w:r>
    </w:p>
    <w:p w:rsidR="00CA2E55" w:rsidRPr="005631F8" w:rsidRDefault="00CA2E55" w:rsidP="00CA2E55">
      <w:pPr>
        <w:tabs>
          <w:tab w:val="left" w:pos="3028"/>
        </w:tabs>
        <w:ind w:right="4816"/>
        <w:jc w:val="both"/>
        <w:rPr>
          <w:sz w:val="28"/>
          <w:szCs w:val="28"/>
        </w:rPr>
      </w:pPr>
    </w:p>
    <w:p w:rsidR="009E5FB8" w:rsidRDefault="00684A88" w:rsidP="00CA2E55">
      <w:pPr>
        <w:pStyle w:val="a3"/>
        <w:ind w:left="2" w:right="3" w:firstLine="707"/>
        <w:jc w:val="both"/>
      </w:pPr>
      <w:r w:rsidRPr="00CA2E55">
        <w:t xml:space="preserve">З метою </w:t>
      </w:r>
      <w:r w:rsidR="00136C2F" w:rsidRPr="00CA2E55">
        <w:t xml:space="preserve">забезпечення </w:t>
      </w:r>
      <w:r w:rsidR="00272891" w:rsidRPr="00CA2E55">
        <w:t xml:space="preserve">ефективної роботи та </w:t>
      </w:r>
      <w:r w:rsidR="005F46BF" w:rsidRPr="00CA2E55">
        <w:t>безперебійн</w:t>
      </w:r>
      <w:r w:rsidR="00272891" w:rsidRPr="00CA2E55">
        <w:t>ого надання житлово-комунальних</w:t>
      </w:r>
      <w:r w:rsidR="0062544A" w:rsidRPr="00CA2E55">
        <w:t xml:space="preserve"> </w:t>
      </w:r>
      <w:r w:rsidR="00272891" w:rsidRPr="00CA2E55">
        <w:t>послуг Виробнич</w:t>
      </w:r>
      <w:r w:rsidR="0062544A" w:rsidRPr="00CA2E55">
        <w:t>им</w:t>
      </w:r>
      <w:r w:rsidR="00272891" w:rsidRPr="00CA2E55">
        <w:t xml:space="preserve"> управління</w:t>
      </w:r>
      <w:r w:rsidR="0062544A" w:rsidRPr="00CA2E55">
        <w:t>м</w:t>
      </w:r>
      <w:r w:rsidR="00272891" w:rsidRPr="00CA2E55">
        <w:t xml:space="preserve"> житлово-комунального господарства</w:t>
      </w:r>
      <w:r w:rsidR="002404F9" w:rsidRPr="00CA2E55">
        <w:t>, розглянувши лист Краснокутської селищної ради від 0</w:t>
      </w:r>
      <w:r w:rsidR="005F46BF" w:rsidRPr="00CA2E55">
        <w:t>4</w:t>
      </w:r>
      <w:r w:rsidR="00272891" w:rsidRPr="00CA2E55">
        <w:t xml:space="preserve">.02.2026 року </w:t>
      </w:r>
      <w:r w:rsidR="002404F9" w:rsidRPr="00CA2E55">
        <w:t>№ 01-20/</w:t>
      </w:r>
      <w:r w:rsidR="00272891" w:rsidRPr="00CA2E55">
        <w:t>965</w:t>
      </w:r>
      <w:r w:rsidR="002404F9" w:rsidRPr="00CA2E55">
        <w:t xml:space="preserve"> щодо передачі </w:t>
      </w:r>
      <w:r w:rsidR="005F46BF" w:rsidRPr="00CA2E55">
        <w:t xml:space="preserve">товарно-матеріальних цінностей на баланс </w:t>
      </w:r>
      <w:r w:rsidR="00C02C09" w:rsidRPr="00CA2E55">
        <w:t>Виробничого управління</w:t>
      </w:r>
      <w:r w:rsidR="00272891" w:rsidRPr="00CA2E55">
        <w:t xml:space="preserve"> житлово-комунального господарства,</w:t>
      </w:r>
      <w:r w:rsidR="008B396E" w:rsidRPr="00CA2E55">
        <w:t xml:space="preserve"> в</w:t>
      </w:r>
      <w:r w:rsidR="00136C2F" w:rsidRPr="00CA2E55">
        <w:t xml:space="preserve">ідповідно до </w:t>
      </w:r>
      <w:r w:rsidR="00A7352B" w:rsidRPr="00CA2E55">
        <w:t xml:space="preserve">Закону України </w:t>
      </w:r>
      <w:r w:rsidR="00A7352B" w:rsidRPr="00CA2E55">
        <w:rPr>
          <w:shd w:val="clear" w:color="auto" w:fill="FFFFFF"/>
        </w:rPr>
        <w:t>«Про бухгалтерський облік та фінансову звітність в Україні»</w:t>
      </w:r>
      <w:r w:rsidRPr="00CA2E55">
        <w:t xml:space="preserve">, рішення сесії Краснокутської селищної ради від </w:t>
      </w:r>
      <w:r w:rsidR="00B37CF1" w:rsidRPr="00CA2E55">
        <w:t xml:space="preserve">05 червня 2025 року № 7240-VIІІ </w:t>
      </w:r>
      <w:r w:rsidRPr="00CA2E55">
        <w:t xml:space="preserve">«Про затвердження Положення про порядок списання </w:t>
      </w:r>
      <w:r w:rsidR="00984AD3" w:rsidRPr="00CA2E55">
        <w:t xml:space="preserve">та передачі майна, що перебуває </w:t>
      </w:r>
      <w:r w:rsidRPr="00CA2E55"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CA2E55" w:rsidRPr="00CA2E55" w:rsidRDefault="00CA2E55" w:rsidP="00CA2E55">
      <w:pPr>
        <w:pStyle w:val="a3"/>
        <w:ind w:right="559"/>
        <w:jc w:val="both"/>
      </w:pPr>
    </w:p>
    <w:p w:rsidR="009E5FB8" w:rsidRDefault="00684A88" w:rsidP="00CA2E55">
      <w:pPr>
        <w:ind w:left="1763" w:right="2034"/>
        <w:jc w:val="center"/>
        <w:rPr>
          <w:b/>
          <w:spacing w:val="-5"/>
          <w:sz w:val="28"/>
          <w:szCs w:val="28"/>
        </w:rPr>
      </w:pPr>
      <w:r w:rsidRPr="00CA2E55">
        <w:rPr>
          <w:b/>
          <w:sz w:val="28"/>
          <w:szCs w:val="28"/>
        </w:rPr>
        <w:t>В</w:t>
      </w:r>
      <w:r w:rsidRPr="00CA2E55">
        <w:rPr>
          <w:b/>
          <w:spacing w:val="-1"/>
          <w:sz w:val="28"/>
          <w:szCs w:val="28"/>
        </w:rPr>
        <w:t xml:space="preserve"> </w:t>
      </w:r>
      <w:r w:rsidRPr="00CA2E55">
        <w:rPr>
          <w:b/>
          <w:sz w:val="28"/>
          <w:szCs w:val="28"/>
        </w:rPr>
        <w:t>И</w:t>
      </w:r>
      <w:r w:rsidRPr="00CA2E55">
        <w:rPr>
          <w:b/>
          <w:spacing w:val="-1"/>
          <w:sz w:val="28"/>
          <w:szCs w:val="28"/>
        </w:rPr>
        <w:t xml:space="preserve"> </w:t>
      </w:r>
      <w:r w:rsidRPr="00CA2E55">
        <w:rPr>
          <w:b/>
          <w:sz w:val="28"/>
          <w:szCs w:val="28"/>
        </w:rPr>
        <w:t>Р І</w:t>
      </w:r>
      <w:r w:rsidRPr="00CA2E55">
        <w:rPr>
          <w:b/>
          <w:spacing w:val="-1"/>
          <w:sz w:val="28"/>
          <w:szCs w:val="28"/>
        </w:rPr>
        <w:t xml:space="preserve"> </w:t>
      </w:r>
      <w:r w:rsidRPr="00CA2E55">
        <w:rPr>
          <w:b/>
          <w:sz w:val="28"/>
          <w:szCs w:val="28"/>
        </w:rPr>
        <w:t>Ш И</w:t>
      </w:r>
      <w:r w:rsidRPr="00CA2E55">
        <w:rPr>
          <w:b/>
          <w:spacing w:val="-1"/>
          <w:sz w:val="28"/>
          <w:szCs w:val="28"/>
        </w:rPr>
        <w:t xml:space="preserve"> </w:t>
      </w:r>
      <w:r w:rsidRPr="00CA2E55">
        <w:rPr>
          <w:b/>
          <w:sz w:val="28"/>
          <w:szCs w:val="28"/>
        </w:rPr>
        <w:t>Л</w:t>
      </w:r>
      <w:r w:rsidRPr="00CA2E55">
        <w:rPr>
          <w:b/>
          <w:spacing w:val="-4"/>
          <w:sz w:val="28"/>
          <w:szCs w:val="28"/>
        </w:rPr>
        <w:t xml:space="preserve"> </w:t>
      </w:r>
      <w:r w:rsidRPr="00CA2E55">
        <w:rPr>
          <w:b/>
          <w:spacing w:val="-5"/>
          <w:sz w:val="28"/>
          <w:szCs w:val="28"/>
        </w:rPr>
        <w:t>А:</w:t>
      </w:r>
    </w:p>
    <w:p w:rsidR="00CA2E55" w:rsidRPr="00CA2E55" w:rsidRDefault="00CA2E55" w:rsidP="00CA2E55">
      <w:pPr>
        <w:ind w:right="2034"/>
        <w:rPr>
          <w:b/>
          <w:sz w:val="28"/>
          <w:szCs w:val="28"/>
        </w:rPr>
      </w:pPr>
    </w:p>
    <w:p w:rsidR="00934700" w:rsidRPr="00CA2E55" w:rsidRDefault="005566BF" w:rsidP="00CA2E55">
      <w:pPr>
        <w:tabs>
          <w:tab w:val="left" w:pos="0"/>
        </w:tabs>
        <w:ind w:right="3" w:firstLine="709"/>
        <w:jc w:val="both"/>
        <w:rPr>
          <w:sz w:val="28"/>
          <w:szCs w:val="28"/>
        </w:rPr>
      </w:pPr>
      <w:r w:rsidRPr="00CA2E55">
        <w:rPr>
          <w:sz w:val="28"/>
          <w:szCs w:val="28"/>
        </w:rPr>
        <w:t xml:space="preserve">1. </w:t>
      </w:r>
      <w:r w:rsidR="00934700" w:rsidRPr="00CA2E55">
        <w:rPr>
          <w:sz w:val="28"/>
          <w:szCs w:val="28"/>
        </w:rPr>
        <w:t xml:space="preserve">Передати на баланс </w:t>
      </w:r>
      <w:r w:rsidR="00C02C09" w:rsidRPr="00CA2E55">
        <w:rPr>
          <w:sz w:val="28"/>
          <w:szCs w:val="28"/>
        </w:rPr>
        <w:t xml:space="preserve">Виробничого управління житлово-комунального господарства </w:t>
      </w:r>
      <w:r w:rsidR="009E5A19" w:rsidRPr="00CA2E55">
        <w:rPr>
          <w:sz w:val="28"/>
          <w:szCs w:val="28"/>
        </w:rPr>
        <w:t xml:space="preserve">з балансу </w:t>
      </w:r>
      <w:r w:rsidR="00934700" w:rsidRPr="00CA2E55">
        <w:rPr>
          <w:sz w:val="28"/>
          <w:szCs w:val="28"/>
        </w:rPr>
        <w:t xml:space="preserve">Краснокутської селищної ради Богодухівського району Харківської області </w:t>
      </w:r>
      <w:r w:rsidR="009E5A19" w:rsidRPr="00CA2E55">
        <w:rPr>
          <w:sz w:val="28"/>
          <w:szCs w:val="28"/>
        </w:rPr>
        <w:t>товарно-матеріальні цінності (додаток 1)</w:t>
      </w:r>
      <w:r w:rsidR="00F325C4" w:rsidRPr="00CA2E55">
        <w:rPr>
          <w:sz w:val="28"/>
          <w:szCs w:val="28"/>
        </w:rPr>
        <w:t>.</w:t>
      </w:r>
    </w:p>
    <w:p w:rsidR="00447C2D" w:rsidRPr="00CA2E55" w:rsidRDefault="00447C2D" w:rsidP="00CA2E55">
      <w:pPr>
        <w:pStyle w:val="a8"/>
        <w:ind w:right="3" w:firstLine="709"/>
        <w:jc w:val="both"/>
        <w:rPr>
          <w:sz w:val="28"/>
          <w:szCs w:val="28"/>
        </w:rPr>
      </w:pPr>
    </w:p>
    <w:p w:rsidR="00934700" w:rsidRPr="00CA2E55" w:rsidRDefault="008B396E" w:rsidP="00CA2E55">
      <w:pPr>
        <w:pStyle w:val="a8"/>
        <w:ind w:right="3" w:firstLine="709"/>
        <w:jc w:val="both"/>
        <w:rPr>
          <w:sz w:val="28"/>
          <w:szCs w:val="28"/>
        </w:rPr>
      </w:pPr>
      <w:r w:rsidRPr="00CA2E55">
        <w:rPr>
          <w:sz w:val="28"/>
          <w:szCs w:val="28"/>
        </w:rPr>
        <w:t xml:space="preserve">2. </w:t>
      </w:r>
      <w:r w:rsidR="00934700" w:rsidRPr="00CA2E55">
        <w:rPr>
          <w:sz w:val="28"/>
          <w:szCs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</w:t>
      </w:r>
      <w:r w:rsidR="003D2F30" w:rsidRPr="00CA2E55">
        <w:rPr>
          <w:sz w:val="28"/>
          <w:szCs w:val="28"/>
        </w:rPr>
        <w:t xml:space="preserve"> 2</w:t>
      </w:r>
      <w:r w:rsidR="00802B4E" w:rsidRPr="00CA2E55">
        <w:rPr>
          <w:sz w:val="28"/>
          <w:szCs w:val="28"/>
        </w:rPr>
        <w:t>)</w:t>
      </w:r>
      <w:r w:rsidR="00F975CC" w:rsidRPr="00CA2E55">
        <w:rPr>
          <w:sz w:val="28"/>
          <w:szCs w:val="28"/>
        </w:rPr>
        <w:t>.</w:t>
      </w:r>
    </w:p>
    <w:p w:rsidR="00447C2D" w:rsidRPr="00CA2E55" w:rsidRDefault="00447C2D" w:rsidP="00CA2E55">
      <w:pPr>
        <w:pStyle w:val="a8"/>
        <w:ind w:right="3" w:firstLine="709"/>
        <w:jc w:val="both"/>
        <w:rPr>
          <w:sz w:val="28"/>
          <w:szCs w:val="28"/>
        </w:rPr>
      </w:pPr>
    </w:p>
    <w:p w:rsidR="009E5FB8" w:rsidRPr="00CA2E55" w:rsidRDefault="00934700" w:rsidP="00CA2E55">
      <w:pPr>
        <w:pStyle w:val="a8"/>
        <w:ind w:right="3" w:firstLine="709"/>
        <w:jc w:val="both"/>
        <w:rPr>
          <w:sz w:val="28"/>
          <w:szCs w:val="28"/>
        </w:rPr>
      </w:pPr>
      <w:r w:rsidRPr="00CA2E55">
        <w:rPr>
          <w:sz w:val="28"/>
          <w:szCs w:val="28"/>
        </w:rPr>
        <w:t>3.</w:t>
      </w:r>
      <w:r w:rsidR="008B396E" w:rsidRPr="00CA2E55">
        <w:rPr>
          <w:sz w:val="28"/>
          <w:szCs w:val="28"/>
        </w:rPr>
        <w:t xml:space="preserve"> </w:t>
      </w:r>
      <w:r w:rsidRPr="00CA2E55">
        <w:rPr>
          <w:sz w:val="28"/>
          <w:szCs w:val="28"/>
        </w:rPr>
        <w:t>Комісії забезпечити належне приймання-передачу майна згідно з чинним законодавством</w:t>
      </w:r>
      <w:r w:rsidR="00F1442E" w:rsidRPr="00CA2E55">
        <w:rPr>
          <w:sz w:val="28"/>
          <w:szCs w:val="28"/>
        </w:rPr>
        <w:t xml:space="preserve"> та по</w:t>
      </w:r>
      <w:r w:rsidR="00D57881" w:rsidRPr="00CA2E55">
        <w:rPr>
          <w:sz w:val="28"/>
          <w:szCs w:val="28"/>
        </w:rPr>
        <w:t>дати акт приймання-передачі комунального майна на затвердження селищному голові</w:t>
      </w:r>
      <w:r w:rsidR="00684A88" w:rsidRPr="00CA2E55">
        <w:rPr>
          <w:sz w:val="28"/>
          <w:szCs w:val="28"/>
        </w:rPr>
        <w:t>.</w:t>
      </w:r>
    </w:p>
    <w:p w:rsidR="00447C2D" w:rsidRPr="00CA2E55" w:rsidRDefault="00447C2D" w:rsidP="00CA2E55">
      <w:pPr>
        <w:pStyle w:val="a8"/>
        <w:ind w:right="3" w:firstLine="709"/>
        <w:jc w:val="both"/>
        <w:rPr>
          <w:sz w:val="28"/>
          <w:szCs w:val="28"/>
        </w:rPr>
      </w:pPr>
    </w:p>
    <w:p w:rsidR="00934700" w:rsidRPr="00CA2E55" w:rsidRDefault="00934700" w:rsidP="00CA2E55">
      <w:pPr>
        <w:pStyle w:val="a8"/>
        <w:ind w:right="3" w:firstLine="709"/>
        <w:jc w:val="both"/>
        <w:rPr>
          <w:sz w:val="28"/>
          <w:szCs w:val="28"/>
        </w:rPr>
      </w:pPr>
      <w:r w:rsidRPr="00CA2E55">
        <w:rPr>
          <w:sz w:val="28"/>
          <w:szCs w:val="28"/>
        </w:rPr>
        <w:t>4. Пі</w:t>
      </w:r>
      <w:r w:rsidR="00B75E9E" w:rsidRPr="00CA2E55">
        <w:rPr>
          <w:sz w:val="28"/>
          <w:szCs w:val="28"/>
        </w:rPr>
        <w:t>сля підписання акту</w:t>
      </w:r>
      <w:r w:rsidRPr="00CA2E55">
        <w:rPr>
          <w:sz w:val="28"/>
          <w:szCs w:val="28"/>
        </w:rPr>
        <w:t xml:space="preserve"> приймання-передачі майна, відділу фінансово-господарського забезпечення апарату селищної ради та </w:t>
      </w:r>
      <w:r w:rsidR="00BE7910" w:rsidRPr="00CA2E55">
        <w:rPr>
          <w:sz w:val="28"/>
          <w:szCs w:val="28"/>
        </w:rPr>
        <w:t xml:space="preserve">Виробничому </w:t>
      </w:r>
      <w:r w:rsidR="00BE7910" w:rsidRPr="00CA2E55">
        <w:rPr>
          <w:sz w:val="28"/>
          <w:szCs w:val="28"/>
        </w:rPr>
        <w:lastRenderedPageBreak/>
        <w:t>управлінню житлово-комунального господарства</w:t>
      </w:r>
      <w:r w:rsidR="00802B4E" w:rsidRPr="00CA2E55">
        <w:rPr>
          <w:sz w:val="28"/>
          <w:szCs w:val="28"/>
        </w:rPr>
        <w:t xml:space="preserve"> </w:t>
      </w:r>
      <w:proofErr w:type="spellStart"/>
      <w:r w:rsidRPr="00CA2E55">
        <w:rPr>
          <w:sz w:val="28"/>
          <w:szCs w:val="28"/>
        </w:rPr>
        <w:t>внести</w:t>
      </w:r>
      <w:proofErr w:type="spellEnd"/>
      <w:r w:rsidRPr="00CA2E55">
        <w:rPr>
          <w:sz w:val="28"/>
          <w:szCs w:val="28"/>
        </w:rPr>
        <w:t xml:space="preserve"> відповідні зміни</w:t>
      </w:r>
      <w:r w:rsidR="00447C2D" w:rsidRPr="00CA2E55">
        <w:rPr>
          <w:sz w:val="28"/>
          <w:szCs w:val="28"/>
        </w:rPr>
        <w:t xml:space="preserve"> </w:t>
      </w:r>
      <w:r w:rsidRPr="00CA2E55">
        <w:rPr>
          <w:sz w:val="28"/>
          <w:szCs w:val="28"/>
        </w:rPr>
        <w:t>до бухгалтерського обліку.</w:t>
      </w:r>
    </w:p>
    <w:p w:rsidR="008B396E" w:rsidRPr="00CA2E55" w:rsidRDefault="008B396E" w:rsidP="00CA2E55">
      <w:pPr>
        <w:pStyle w:val="a8"/>
        <w:ind w:right="3" w:firstLine="709"/>
        <w:jc w:val="both"/>
        <w:rPr>
          <w:sz w:val="28"/>
          <w:szCs w:val="28"/>
        </w:rPr>
      </w:pPr>
    </w:p>
    <w:p w:rsidR="009E5FB8" w:rsidRPr="00CA2E55" w:rsidRDefault="00934700" w:rsidP="00CA2E55">
      <w:pPr>
        <w:tabs>
          <w:tab w:val="left" w:pos="0"/>
        </w:tabs>
        <w:ind w:right="3" w:firstLine="709"/>
        <w:jc w:val="both"/>
        <w:rPr>
          <w:sz w:val="28"/>
          <w:szCs w:val="28"/>
        </w:rPr>
      </w:pPr>
      <w:r w:rsidRPr="00CA2E55">
        <w:rPr>
          <w:sz w:val="28"/>
          <w:szCs w:val="28"/>
        </w:rPr>
        <w:t>5</w:t>
      </w:r>
      <w:r w:rsidR="005566BF" w:rsidRPr="00CA2E55">
        <w:rPr>
          <w:sz w:val="28"/>
          <w:szCs w:val="28"/>
        </w:rPr>
        <w:t xml:space="preserve">. </w:t>
      </w:r>
      <w:r w:rsidR="00684A88" w:rsidRPr="00CA2E55">
        <w:rPr>
          <w:sz w:val="28"/>
          <w:szCs w:val="28"/>
        </w:rPr>
        <w:t>Контроль за виконанням рішення покласти на постійну комісію селищної ради з питань житлово-комунального господарства, транспорту, зв’язку (голова Сергій СУСЛО).</w:t>
      </w:r>
    </w:p>
    <w:p w:rsidR="009E5FB8" w:rsidRDefault="009E5FB8" w:rsidP="00CA2E55">
      <w:pPr>
        <w:pStyle w:val="a3"/>
        <w:ind w:right="3"/>
      </w:pPr>
    </w:p>
    <w:p w:rsidR="00CA2E55" w:rsidRPr="00CA2E55" w:rsidRDefault="00CA2E55" w:rsidP="00CA2E55">
      <w:pPr>
        <w:pStyle w:val="a3"/>
        <w:ind w:right="3"/>
      </w:pPr>
    </w:p>
    <w:p w:rsidR="009E5FB8" w:rsidRPr="00CA2E55" w:rsidRDefault="009E5FB8" w:rsidP="00CA2E55">
      <w:pPr>
        <w:pStyle w:val="a3"/>
      </w:pPr>
    </w:p>
    <w:p w:rsidR="009E5FB8" w:rsidRPr="00CA2E55" w:rsidRDefault="00684A88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  <w:proofErr w:type="spellStart"/>
      <w:r w:rsidRPr="00CA2E55">
        <w:rPr>
          <w:b/>
          <w:sz w:val="28"/>
          <w:szCs w:val="28"/>
        </w:rPr>
        <w:t>Краснокутський</w:t>
      </w:r>
      <w:proofErr w:type="spellEnd"/>
      <w:r w:rsidRPr="00CA2E55">
        <w:rPr>
          <w:b/>
          <w:spacing w:val="-11"/>
          <w:sz w:val="28"/>
          <w:szCs w:val="28"/>
        </w:rPr>
        <w:t xml:space="preserve"> </w:t>
      </w:r>
      <w:r w:rsidRPr="00CA2E55">
        <w:rPr>
          <w:b/>
          <w:sz w:val="28"/>
          <w:szCs w:val="28"/>
        </w:rPr>
        <w:t>селищний</w:t>
      </w:r>
      <w:r w:rsidRPr="00CA2E55">
        <w:rPr>
          <w:b/>
          <w:spacing w:val="-10"/>
          <w:sz w:val="28"/>
          <w:szCs w:val="28"/>
        </w:rPr>
        <w:t xml:space="preserve"> </w:t>
      </w:r>
      <w:r w:rsidRPr="00CA2E55">
        <w:rPr>
          <w:b/>
          <w:spacing w:val="-2"/>
          <w:sz w:val="28"/>
          <w:szCs w:val="28"/>
        </w:rPr>
        <w:t>голова</w:t>
      </w:r>
      <w:r w:rsidRPr="00CA2E55">
        <w:rPr>
          <w:b/>
          <w:sz w:val="28"/>
          <w:szCs w:val="28"/>
        </w:rPr>
        <w:tab/>
        <w:t>Ірина</w:t>
      </w:r>
      <w:r w:rsidRPr="00CA2E55">
        <w:rPr>
          <w:b/>
          <w:spacing w:val="-5"/>
          <w:sz w:val="28"/>
          <w:szCs w:val="28"/>
        </w:rPr>
        <w:t xml:space="preserve"> </w:t>
      </w:r>
      <w:r w:rsidRPr="00CA2E55">
        <w:rPr>
          <w:b/>
          <w:spacing w:val="-2"/>
          <w:sz w:val="28"/>
          <w:szCs w:val="28"/>
        </w:rPr>
        <w:t>КАРАБУТ</w:t>
      </w: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3D2F30" w:rsidRPr="00CA2E55" w:rsidRDefault="003D2F30" w:rsidP="00CA2E55">
      <w:pPr>
        <w:tabs>
          <w:tab w:val="left" w:pos="7347"/>
        </w:tabs>
        <w:ind w:left="2"/>
        <w:jc w:val="both"/>
        <w:rPr>
          <w:b/>
          <w:spacing w:val="-2"/>
          <w:sz w:val="28"/>
          <w:szCs w:val="28"/>
        </w:rPr>
      </w:pPr>
    </w:p>
    <w:p w:rsidR="00235BA2" w:rsidRPr="00CA2E55" w:rsidRDefault="00235BA2" w:rsidP="00CA2E55">
      <w:pPr>
        <w:pStyle w:val="a3"/>
        <w:spacing w:before="62"/>
        <w:ind w:left="5103"/>
        <w:rPr>
          <w:sz w:val="24"/>
          <w:szCs w:val="24"/>
        </w:rPr>
      </w:pPr>
      <w:r w:rsidRPr="00CA2E55">
        <w:rPr>
          <w:sz w:val="24"/>
          <w:szCs w:val="24"/>
        </w:rPr>
        <w:lastRenderedPageBreak/>
        <w:t>Додаток</w:t>
      </w:r>
      <w:r w:rsidRPr="00CA2E55">
        <w:rPr>
          <w:spacing w:val="-3"/>
          <w:sz w:val="24"/>
          <w:szCs w:val="24"/>
        </w:rPr>
        <w:t xml:space="preserve"> 1</w:t>
      </w:r>
    </w:p>
    <w:p w:rsidR="00235BA2" w:rsidRPr="00CA2E55" w:rsidRDefault="00235BA2" w:rsidP="00CA2E55">
      <w:pPr>
        <w:pStyle w:val="a3"/>
        <w:spacing w:before="2"/>
        <w:ind w:left="5103"/>
        <w:rPr>
          <w:sz w:val="24"/>
          <w:szCs w:val="24"/>
        </w:rPr>
      </w:pPr>
      <w:r w:rsidRPr="00CA2E55">
        <w:rPr>
          <w:sz w:val="24"/>
          <w:szCs w:val="24"/>
        </w:rPr>
        <w:t>до</w:t>
      </w:r>
      <w:r w:rsidRPr="00CA2E55">
        <w:rPr>
          <w:spacing w:val="-8"/>
          <w:sz w:val="24"/>
          <w:szCs w:val="24"/>
        </w:rPr>
        <w:t xml:space="preserve"> </w:t>
      </w:r>
      <w:r w:rsidRPr="00CA2E55">
        <w:rPr>
          <w:sz w:val="24"/>
          <w:szCs w:val="24"/>
        </w:rPr>
        <w:t>рішення</w:t>
      </w:r>
      <w:r w:rsidRPr="00CA2E55">
        <w:rPr>
          <w:spacing w:val="-5"/>
          <w:sz w:val="24"/>
          <w:szCs w:val="24"/>
        </w:rPr>
        <w:t xml:space="preserve"> </w:t>
      </w:r>
      <w:r w:rsidR="00CA2E55" w:rsidRPr="00CA2E55">
        <w:rPr>
          <w:spacing w:val="-5"/>
          <w:sz w:val="24"/>
          <w:szCs w:val="24"/>
        </w:rPr>
        <w:t xml:space="preserve">Краснокутської </w:t>
      </w:r>
      <w:r w:rsidRPr="00CA2E55">
        <w:rPr>
          <w:sz w:val="24"/>
          <w:szCs w:val="24"/>
        </w:rPr>
        <w:t>селищної</w:t>
      </w:r>
      <w:r w:rsidRPr="00CA2E55">
        <w:rPr>
          <w:spacing w:val="-4"/>
          <w:sz w:val="24"/>
          <w:szCs w:val="24"/>
        </w:rPr>
        <w:t xml:space="preserve"> ради</w:t>
      </w:r>
    </w:p>
    <w:p w:rsidR="00CA2E55" w:rsidRPr="00CA2E55" w:rsidRDefault="00235BA2" w:rsidP="00CA2E55">
      <w:pPr>
        <w:pStyle w:val="a3"/>
        <w:ind w:left="5103" w:right="63"/>
        <w:rPr>
          <w:sz w:val="24"/>
          <w:szCs w:val="24"/>
        </w:rPr>
      </w:pPr>
      <w:r w:rsidRPr="00CA2E55">
        <w:rPr>
          <w:sz w:val="24"/>
          <w:szCs w:val="24"/>
        </w:rPr>
        <w:t>від</w:t>
      </w:r>
      <w:r w:rsidRPr="00CA2E55">
        <w:rPr>
          <w:spacing w:val="-6"/>
          <w:sz w:val="24"/>
          <w:szCs w:val="24"/>
        </w:rPr>
        <w:t xml:space="preserve"> </w:t>
      </w:r>
      <w:r w:rsidR="00CA2E55" w:rsidRPr="00CA2E55">
        <w:rPr>
          <w:spacing w:val="-6"/>
          <w:sz w:val="24"/>
          <w:szCs w:val="24"/>
        </w:rPr>
        <w:t xml:space="preserve">10 лютого </w:t>
      </w:r>
      <w:r w:rsidRPr="00CA2E55">
        <w:rPr>
          <w:sz w:val="24"/>
          <w:szCs w:val="24"/>
        </w:rPr>
        <w:t>2026</w:t>
      </w:r>
      <w:r w:rsidRPr="00CA2E55">
        <w:rPr>
          <w:spacing w:val="-4"/>
          <w:sz w:val="24"/>
          <w:szCs w:val="24"/>
        </w:rPr>
        <w:t xml:space="preserve"> </w:t>
      </w:r>
      <w:r w:rsidRPr="00CA2E55">
        <w:rPr>
          <w:sz w:val="24"/>
          <w:szCs w:val="24"/>
        </w:rPr>
        <w:t>року</w:t>
      </w:r>
      <w:r w:rsidRPr="00CA2E55">
        <w:rPr>
          <w:spacing w:val="-8"/>
          <w:sz w:val="24"/>
          <w:szCs w:val="24"/>
        </w:rPr>
        <w:t xml:space="preserve"> </w:t>
      </w:r>
      <w:r w:rsidRPr="00CA2E55">
        <w:rPr>
          <w:sz w:val="24"/>
          <w:szCs w:val="24"/>
        </w:rPr>
        <w:t>№</w:t>
      </w:r>
      <w:r w:rsidRPr="00CA2E55">
        <w:rPr>
          <w:spacing w:val="-5"/>
          <w:sz w:val="24"/>
          <w:szCs w:val="24"/>
        </w:rPr>
        <w:t xml:space="preserve"> </w:t>
      </w:r>
      <w:r w:rsidR="00CA2E55" w:rsidRPr="00CA2E55">
        <w:rPr>
          <w:spacing w:val="-5"/>
          <w:sz w:val="24"/>
          <w:szCs w:val="24"/>
        </w:rPr>
        <w:t xml:space="preserve">     </w:t>
      </w:r>
      <w:r w:rsidRPr="00CA2E55">
        <w:rPr>
          <w:sz w:val="24"/>
          <w:szCs w:val="24"/>
        </w:rPr>
        <w:t xml:space="preserve">-VIII </w:t>
      </w:r>
    </w:p>
    <w:p w:rsidR="00235BA2" w:rsidRPr="00CA2E55" w:rsidRDefault="00235BA2" w:rsidP="00CA2E55">
      <w:pPr>
        <w:pStyle w:val="a3"/>
        <w:ind w:left="5103" w:right="63"/>
        <w:rPr>
          <w:sz w:val="24"/>
          <w:szCs w:val="24"/>
        </w:rPr>
      </w:pPr>
      <w:r w:rsidRPr="00CA2E55">
        <w:rPr>
          <w:sz w:val="24"/>
          <w:szCs w:val="24"/>
        </w:rPr>
        <w:t>(</w:t>
      </w:r>
      <w:r w:rsidR="00CA2E55" w:rsidRPr="00CA2E55">
        <w:rPr>
          <w:sz w:val="24"/>
          <w:szCs w:val="24"/>
          <w:lang w:val="en-US"/>
        </w:rPr>
        <w:t>LXVI</w:t>
      </w:r>
      <w:r w:rsidRPr="00CA2E55">
        <w:rPr>
          <w:sz w:val="24"/>
          <w:szCs w:val="24"/>
        </w:rPr>
        <w:t xml:space="preserve"> сесія VIII скликання)</w:t>
      </w:r>
    </w:p>
    <w:p w:rsidR="00235BA2" w:rsidRPr="00CA2E55" w:rsidRDefault="00235BA2">
      <w:pPr>
        <w:tabs>
          <w:tab w:val="left" w:pos="7347"/>
        </w:tabs>
        <w:ind w:left="2"/>
        <w:jc w:val="both"/>
        <w:rPr>
          <w:sz w:val="28"/>
        </w:rPr>
      </w:pPr>
    </w:p>
    <w:p w:rsidR="00235BA2" w:rsidRPr="00235BA2" w:rsidRDefault="00235BA2" w:rsidP="00235BA2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Перелік товарно-матеріальних цінностей, що передаються з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Pr="00235BA2">
        <w:rPr>
          <w:b/>
          <w:sz w:val="28"/>
          <w:szCs w:val="28"/>
        </w:rPr>
        <w:t xml:space="preserve">баланс </w:t>
      </w:r>
      <w:r w:rsidR="00BE7910">
        <w:rPr>
          <w:b/>
          <w:sz w:val="28"/>
          <w:szCs w:val="28"/>
        </w:rPr>
        <w:t>Виробничого управління житлово-комунального господарства</w:t>
      </w:r>
    </w:p>
    <w:p w:rsidR="00235BA2" w:rsidRPr="00CA2E55" w:rsidRDefault="00235BA2" w:rsidP="00CA2E55">
      <w:pPr>
        <w:spacing w:before="1"/>
        <w:ind w:right="63"/>
        <w:rPr>
          <w:sz w:val="28"/>
        </w:rPr>
      </w:pPr>
    </w:p>
    <w:tbl>
      <w:tblPr>
        <w:tblStyle w:val="a9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656"/>
        <w:gridCol w:w="880"/>
        <w:gridCol w:w="992"/>
        <w:gridCol w:w="1276"/>
        <w:gridCol w:w="1984"/>
      </w:tblGrid>
      <w:tr w:rsidR="00175F1D" w:rsidRPr="00037E16" w:rsidTr="00BE7910">
        <w:trPr>
          <w:trHeight w:val="725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№ з/п</w:t>
            </w: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Найменування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Од.</w:t>
            </w:r>
          </w:p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вим</w:t>
            </w:r>
            <w:proofErr w:type="spellEnd"/>
            <w:r w:rsidRPr="00175F1D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К-ть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Ціна,грн</w:t>
            </w:r>
            <w:proofErr w:type="spellEnd"/>
          </w:p>
        </w:tc>
        <w:tc>
          <w:tcPr>
            <w:tcW w:w="1984" w:type="dxa"/>
          </w:tcPr>
          <w:p w:rsidR="00175F1D" w:rsidRPr="00175F1D" w:rsidRDefault="00175F1D" w:rsidP="00296720">
            <w:pPr>
              <w:jc w:val="center"/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Сума,грн</w:t>
            </w:r>
            <w:proofErr w:type="spellEnd"/>
          </w:p>
        </w:tc>
      </w:tr>
      <w:tr w:rsidR="00175F1D" w:rsidRPr="00037E16" w:rsidTr="00BE7910">
        <w:trPr>
          <w:trHeight w:val="610"/>
        </w:trPr>
        <w:tc>
          <w:tcPr>
            <w:tcW w:w="739" w:type="dxa"/>
          </w:tcPr>
          <w:p w:rsidR="00175F1D" w:rsidRPr="00175F1D" w:rsidRDefault="00175F1D" w:rsidP="00E064C0">
            <w:pPr>
              <w:jc w:val="both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Бензин А-95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л</w:t>
            </w:r>
          </w:p>
        </w:tc>
        <w:tc>
          <w:tcPr>
            <w:tcW w:w="992" w:type="dxa"/>
          </w:tcPr>
          <w:p w:rsidR="00175F1D" w:rsidRPr="00175F1D" w:rsidRDefault="00BE7910" w:rsidP="00BE79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4896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jc w:val="right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57,90</w:t>
            </w:r>
          </w:p>
        </w:tc>
        <w:tc>
          <w:tcPr>
            <w:tcW w:w="1984" w:type="dxa"/>
          </w:tcPr>
          <w:p w:rsidR="00175F1D" w:rsidRPr="00175F1D" w:rsidRDefault="00BE7910" w:rsidP="00E064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283479,40</w:t>
            </w:r>
          </w:p>
        </w:tc>
      </w:tr>
      <w:tr w:rsidR="00175F1D" w:rsidRPr="00037E16" w:rsidTr="00BE7910">
        <w:trPr>
          <w:trHeight w:val="266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Всього</w:t>
            </w:r>
          </w:p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1D" w:rsidRPr="00175F1D" w:rsidRDefault="00BE7910" w:rsidP="00BE79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4896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984" w:type="dxa"/>
          </w:tcPr>
          <w:p w:rsidR="00175F1D" w:rsidRPr="00175F1D" w:rsidRDefault="00BE7910" w:rsidP="00E064C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283478,40</w:t>
            </w:r>
          </w:p>
        </w:tc>
      </w:tr>
    </w:tbl>
    <w:p w:rsidR="00235BA2" w:rsidRPr="00CA2E55" w:rsidRDefault="00235BA2" w:rsidP="00CA2E55">
      <w:pPr>
        <w:rPr>
          <w:sz w:val="28"/>
          <w:szCs w:val="28"/>
        </w:rPr>
      </w:pPr>
    </w:p>
    <w:p w:rsidR="00235BA2" w:rsidRPr="00CA2E55" w:rsidRDefault="00235BA2" w:rsidP="00CA2E55">
      <w:pPr>
        <w:ind w:right="63"/>
        <w:rPr>
          <w:sz w:val="28"/>
        </w:rPr>
      </w:pPr>
    </w:p>
    <w:p w:rsidR="00235BA2" w:rsidRPr="00CA2E55" w:rsidRDefault="00235BA2" w:rsidP="00CA2E55">
      <w:pPr>
        <w:pStyle w:val="a3"/>
      </w:pP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</w:p>
    <w:p w:rsidR="009E5FB8" w:rsidRDefault="009E5FB8">
      <w:pPr>
        <w:jc w:val="both"/>
        <w:rPr>
          <w:b/>
          <w:sz w:val="28"/>
        </w:rPr>
        <w:sectPr w:rsidR="009E5FB8" w:rsidSect="00CA2E55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CA2E55" w:rsidRPr="00CA2E55" w:rsidRDefault="00CA2E55" w:rsidP="00CA2E55">
      <w:pPr>
        <w:pStyle w:val="a3"/>
        <w:spacing w:before="62"/>
        <w:ind w:left="5103"/>
        <w:rPr>
          <w:sz w:val="24"/>
          <w:szCs w:val="24"/>
        </w:rPr>
      </w:pPr>
      <w:r w:rsidRPr="00CA2E55">
        <w:rPr>
          <w:sz w:val="24"/>
          <w:szCs w:val="24"/>
        </w:rPr>
        <w:lastRenderedPageBreak/>
        <w:t>Додаток</w:t>
      </w:r>
      <w:r w:rsidRPr="00CA2E55">
        <w:rPr>
          <w:spacing w:val="-3"/>
          <w:sz w:val="24"/>
          <w:szCs w:val="24"/>
        </w:rPr>
        <w:t xml:space="preserve"> 1</w:t>
      </w:r>
    </w:p>
    <w:p w:rsidR="00CA2E55" w:rsidRPr="00CA2E55" w:rsidRDefault="00CA2E55" w:rsidP="00CA2E55">
      <w:pPr>
        <w:pStyle w:val="a3"/>
        <w:spacing w:before="2"/>
        <w:ind w:left="5103"/>
        <w:rPr>
          <w:sz w:val="24"/>
          <w:szCs w:val="24"/>
        </w:rPr>
      </w:pPr>
      <w:r w:rsidRPr="00CA2E55">
        <w:rPr>
          <w:sz w:val="24"/>
          <w:szCs w:val="24"/>
        </w:rPr>
        <w:t>до</w:t>
      </w:r>
      <w:r w:rsidRPr="00CA2E55">
        <w:rPr>
          <w:spacing w:val="-8"/>
          <w:sz w:val="24"/>
          <w:szCs w:val="24"/>
        </w:rPr>
        <w:t xml:space="preserve"> </w:t>
      </w:r>
      <w:r w:rsidRPr="00CA2E55">
        <w:rPr>
          <w:sz w:val="24"/>
          <w:szCs w:val="24"/>
        </w:rPr>
        <w:t>рішення</w:t>
      </w:r>
      <w:r w:rsidRPr="00CA2E55">
        <w:rPr>
          <w:spacing w:val="-5"/>
          <w:sz w:val="24"/>
          <w:szCs w:val="24"/>
        </w:rPr>
        <w:t xml:space="preserve"> Краснокутської </w:t>
      </w:r>
      <w:r w:rsidRPr="00CA2E55">
        <w:rPr>
          <w:sz w:val="24"/>
          <w:szCs w:val="24"/>
        </w:rPr>
        <w:t>селищної</w:t>
      </w:r>
      <w:r w:rsidRPr="00CA2E55">
        <w:rPr>
          <w:spacing w:val="-4"/>
          <w:sz w:val="24"/>
          <w:szCs w:val="24"/>
        </w:rPr>
        <w:t xml:space="preserve"> ради</w:t>
      </w:r>
    </w:p>
    <w:p w:rsidR="00CA2E55" w:rsidRPr="00CA2E55" w:rsidRDefault="00CA2E55" w:rsidP="00CA2E55">
      <w:pPr>
        <w:pStyle w:val="a3"/>
        <w:ind w:left="5103" w:right="63"/>
        <w:rPr>
          <w:sz w:val="24"/>
          <w:szCs w:val="24"/>
        </w:rPr>
      </w:pPr>
      <w:r w:rsidRPr="00CA2E55">
        <w:rPr>
          <w:sz w:val="24"/>
          <w:szCs w:val="24"/>
        </w:rPr>
        <w:t>від</w:t>
      </w:r>
      <w:r w:rsidRPr="00CA2E55">
        <w:rPr>
          <w:spacing w:val="-6"/>
          <w:sz w:val="24"/>
          <w:szCs w:val="24"/>
        </w:rPr>
        <w:t xml:space="preserve"> 10 лютого </w:t>
      </w:r>
      <w:r w:rsidRPr="00CA2E55">
        <w:rPr>
          <w:sz w:val="24"/>
          <w:szCs w:val="24"/>
        </w:rPr>
        <w:t>2026</w:t>
      </w:r>
      <w:r w:rsidRPr="00CA2E55">
        <w:rPr>
          <w:spacing w:val="-4"/>
          <w:sz w:val="24"/>
          <w:szCs w:val="24"/>
        </w:rPr>
        <w:t xml:space="preserve"> </w:t>
      </w:r>
      <w:r w:rsidRPr="00CA2E55">
        <w:rPr>
          <w:sz w:val="24"/>
          <w:szCs w:val="24"/>
        </w:rPr>
        <w:t>року</w:t>
      </w:r>
      <w:r w:rsidRPr="00CA2E55">
        <w:rPr>
          <w:spacing w:val="-8"/>
          <w:sz w:val="24"/>
          <w:szCs w:val="24"/>
        </w:rPr>
        <w:t xml:space="preserve"> </w:t>
      </w:r>
      <w:r w:rsidRPr="00CA2E55">
        <w:rPr>
          <w:sz w:val="24"/>
          <w:szCs w:val="24"/>
        </w:rPr>
        <w:t>№</w:t>
      </w:r>
      <w:r w:rsidRPr="00CA2E55">
        <w:rPr>
          <w:spacing w:val="-5"/>
          <w:sz w:val="24"/>
          <w:szCs w:val="24"/>
        </w:rPr>
        <w:t xml:space="preserve">      </w:t>
      </w:r>
      <w:r w:rsidRPr="00CA2E55">
        <w:rPr>
          <w:sz w:val="24"/>
          <w:szCs w:val="24"/>
        </w:rPr>
        <w:t xml:space="preserve">-VIII </w:t>
      </w:r>
    </w:p>
    <w:p w:rsidR="00CA2E55" w:rsidRPr="00CA2E55" w:rsidRDefault="00CA2E55" w:rsidP="00CA2E55">
      <w:pPr>
        <w:pStyle w:val="a3"/>
        <w:ind w:left="5103" w:right="63"/>
        <w:rPr>
          <w:sz w:val="24"/>
          <w:szCs w:val="24"/>
        </w:rPr>
      </w:pPr>
      <w:r w:rsidRPr="00CA2E55">
        <w:rPr>
          <w:sz w:val="24"/>
          <w:szCs w:val="24"/>
        </w:rPr>
        <w:t>(</w:t>
      </w:r>
      <w:r w:rsidRPr="00CA2E55">
        <w:rPr>
          <w:sz w:val="24"/>
          <w:szCs w:val="24"/>
          <w:lang w:val="en-US"/>
        </w:rPr>
        <w:t>LXVI</w:t>
      </w:r>
      <w:r w:rsidRPr="00CA2E55">
        <w:rPr>
          <w:sz w:val="24"/>
          <w:szCs w:val="24"/>
        </w:rPr>
        <w:t xml:space="preserve"> сесія VIII скликання)</w:t>
      </w:r>
    </w:p>
    <w:p w:rsidR="00EA4407" w:rsidRDefault="00EA4407" w:rsidP="00CA2E55">
      <w:pPr>
        <w:pStyle w:val="a3"/>
        <w:ind w:right="63"/>
      </w:pPr>
    </w:p>
    <w:p w:rsidR="00EA4407" w:rsidRPr="00846572" w:rsidRDefault="00EA4407" w:rsidP="00846572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846572" w:rsidRDefault="00846572" w:rsidP="00846572">
      <w:pPr>
        <w:spacing w:before="1"/>
        <w:ind w:left="-426"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AC319B">
        <w:rPr>
          <w:b/>
          <w:sz w:val="28"/>
          <w:szCs w:val="28"/>
        </w:rPr>
        <w:t>приймання-</w:t>
      </w:r>
      <w:r w:rsidR="00EA4407" w:rsidRPr="00846572">
        <w:rPr>
          <w:b/>
          <w:sz w:val="28"/>
          <w:szCs w:val="28"/>
        </w:rPr>
        <w:t xml:space="preserve">передачі </w:t>
      </w:r>
      <w:r w:rsidR="00AC1050">
        <w:rPr>
          <w:b/>
          <w:sz w:val="28"/>
        </w:rPr>
        <w:t xml:space="preserve">товарно-матеріальних цінностей з балансу </w:t>
      </w:r>
      <w:r w:rsidR="00AC1050"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="00AC1050" w:rsidRPr="00235BA2">
        <w:rPr>
          <w:b/>
          <w:sz w:val="28"/>
          <w:szCs w:val="28"/>
        </w:rPr>
        <w:t xml:space="preserve">баланс </w:t>
      </w:r>
      <w:r w:rsidR="00B11267">
        <w:rPr>
          <w:b/>
          <w:sz w:val="28"/>
          <w:szCs w:val="28"/>
        </w:rPr>
        <w:t>Виробничого управління житлово-комунального господарства</w:t>
      </w:r>
    </w:p>
    <w:p w:rsidR="00AC12DE" w:rsidRPr="00CA2E55" w:rsidRDefault="00AC12DE" w:rsidP="00846572">
      <w:pPr>
        <w:spacing w:before="1"/>
        <w:ind w:left="-426" w:right="63"/>
        <w:jc w:val="center"/>
        <w:rPr>
          <w:sz w:val="28"/>
        </w:rPr>
      </w:pPr>
    </w:p>
    <w:p w:rsidR="00846572" w:rsidRPr="00CA2E55" w:rsidRDefault="00846572" w:rsidP="00846572">
      <w:pPr>
        <w:spacing w:before="1"/>
        <w:ind w:left="-426" w:right="63"/>
        <w:jc w:val="center"/>
        <w:rPr>
          <w:sz w:val="28"/>
        </w:rPr>
      </w:pPr>
    </w:p>
    <w:p w:rsidR="009D467C" w:rsidRDefault="00260F4C" w:rsidP="009D467C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260F4C" w:rsidRDefault="00B11267" w:rsidP="009D467C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Павло ГУЦЕЛЬ</w:t>
      </w:r>
      <w:r w:rsidR="00260F4C"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 w:rsidR="00AC1050">
        <w:rPr>
          <w:sz w:val="28"/>
          <w:szCs w:val="28"/>
        </w:rPr>
        <w:t xml:space="preserve">начальник </w:t>
      </w:r>
      <w:r w:rsidR="00EC2F43" w:rsidRPr="00EC2F43">
        <w:rPr>
          <w:sz w:val="28"/>
          <w:szCs w:val="28"/>
        </w:rPr>
        <w:t>Виробничого управління житлово-комунального господарства</w:t>
      </w:r>
      <w:r w:rsidR="00EC2F43" w:rsidRPr="00260F4C">
        <w:rPr>
          <w:sz w:val="28"/>
          <w:szCs w:val="28"/>
        </w:rPr>
        <w:t xml:space="preserve"> </w:t>
      </w:r>
      <w:r w:rsidR="00260F4C" w:rsidRPr="00260F4C">
        <w:rPr>
          <w:sz w:val="28"/>
          <w:szCs w:val="28"/>
        </w:rPr>
        <w:t xml:space="preserve">(за згодою) </w:t>
      </w:r>
    </w:p>
    <w:p w:rsidR="00AC12DE" w:rsidRPr="00260F4C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AC319B" w:rsidRDefault="00B11267" w:rsidP="00AC319B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Валерій ЦЕПЛИЙ</w:t>
      </w:r>
      <w:r w:rsidR="00AC12DE">
        <w:rPr>
          <w:sz w:val="28"/>
          <w:szCs w:val="28"/>
        </w:rPr>
        <w:tab/>
      </w:r>
      <w:r w:rsidR="00A404D1">
        <w:rPr>
          <w:sz w:val="28"/>
          <w:szCs w:val="28"/>
        </w:rPr>
        <w:t xml:space="preserve">головний бухгалтер </w:t>
      </w:r>
      <w:r w:rsidR="00EC2F43" w:rsidRPr="00EC2F43">
        <w:rPr>
          <w:sz w:val="28"/>
          <w:szCs w:val="28"/>
        </w:rPr>
        <w:t>Виробничого управління житлово-комунального господарства</w:t>
      </w:r>
      <w:r w:rsidR="00EC2F43" w:rsidRPr="00260F4C">
        <w:rPr>
          <w:sz w:val="28"/>
          <w:szCs w:val="28"/>
        </w:rPr>
        <w:t xml:space="preserve"> </w:t>
      </w:r>
      <w:r w:rsidR="00AC319B" w:rsidRPr="00260F4C">
        <w:rPr>
          <w:sz w:val="28"/>
          <w:szCs w:val="28"/>
        </w:rPr>
        <w:t xml:space="preserve">(за згодою) </w:t>
      </w:r>
    </w:p>
    <w:p w:rsidR="00AC319B" w:rsidRPr="00260F4C" w:rsidRDefault="00AC319B" w:rsidP="00AC319B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846572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CA2E55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36C2F"/>
    <w:rsid w:val="00157266"/>
    <w:rsid w:val="00175F1D"/>
    <w:rsid w:val="00235BA2"/>
    <w:rsid w:val="002404F9"/>
    <w:rsid w:val="00260F4C"/>
    <w:rsid w:val="00272891"/>
    <w:rsid w:val="00296720"/>
    <w:rsid w:val="002C75BC"/>
    <w:rsid w:val="003B48E7"/>
    <w:rsid w:val="003D2F30"/>
    <w:rsid w:val="00447C2D"/>
    <w:rsid w:val="00541BE7"/>
    <w:rsid w:val="005566BF"/>
    <w:rsid w:val="005631F8"/>
    <w:rsid w:val="00564A64"/>
    <w:rsid w:val="005D7463"/>
    <w:rsid w:val="005F46BF"/>
    <w:rsid w:val="005F6F05"/>
    <w:rsid w:val="0062544A"/>
    <w:rsid w:val="00684A88"/>
    <w:rsid w:val="006C2A94"/>
    <w:rsid w:val="006F0CE0"/>
    <w:rsid w:val="00802B4E"/>
    <w:rsid w:val="00846572"/>
    <w:rsid w:val="008B396E"/>
    <w:rsid w:val="008D3FEE"/>
    <w:rsid w:val="00934700"/>
    <w:rsid w:val="00984AD3"/>
    <w:rsid w:val="009C6830"/>
    <w:rsid w:val="009D467C"/>
    <w:rsid w:val="009E5A19"/>
    <w:rsid w:val="009E5FB8"/>
    <w:rsid w:val="00A404D1"/>
    <w:rsid w:val="00A7352B"/>
    <w:rsid w:val="00AC1050"/>
    <w:rsid w:val="00AC12DE"/>
    <w:rsid w:val="00AC319B"/>
    <w:rsid w:val="00AF0107"/>
    <w:rsid w:val="00B11267"/>
    <w:rsid w:val="00B37CF1"/>
    <w:rsid w:val="00B75E9E"/>
    <w:rsid w:val="00BC09FA"/>
    <w:rsid w:val="00BE7910"/>
    <w:rsid w:val="00C02C09"/>
    <w:rsid w:val="00C30CDD"/>
    <w:rsid w:val="00CA2E55"/>
    <w:rsid w:val="00D12654"/>
    <w:rsid w:val="00D57881"/>
    <w:rsid w:val="00D93DE2"/>
    <w:rsid w:val="00DF3AC7"/>
    <w:rsid w:val="00E45228"/>
    <w:rsid w:val="00E45340"/>
    <w:rsid w:val="00EA4407"/>
    <w:rsid w:val="00EC2F43"/>
    <w:rsid w:val="00EE1F74"/>
    <w:rsid w:val="00F1442E"/>
    <w:rsid w:val="00F154BD"/>
    <w:rsid w:val="00F325C4"/>
    <w:rsid w:val="00F44E30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2310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56</cp:revision>
  <cp:lastPrinted>2026-02-05T11:16:00Z</cp:lastPrinted>
  <dcterms:created xsi:type="dcterms:W3CDTF">2026-01-30T09:14:00Z</dcterms:created>
  <dcterms:modified xsi:type="dcterms:W3CDTF">2026-02-05T13:58:00Z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